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B7C9DD" w14:textId="0C58B82F" w:rsidR="00393CB0" w:rsidRDefault="00393CB0" w:rsidP="00393CB0">
      <w:pPr>
        <w:rPr>
          <w:rFonts w:ascii="Arial" w:hAnsi="Arial" w:cs="Arial"/>
          <w:b/>
          <w:color w:val="000000" w:themeColor="text1"/>
          <w:sz w:val="24"/>
          <w:szCs w:val="24"/>
          <w:lang w:val="es-ES"/>
        </w:rPr>
      </w:pPr>
      <w:r w:rsidRPr="00DC40CD">
        <w:rPr>
          <w:rFonts w:ascii="Arial" w:hAnsi="Arial" w:cs="Arial"/>
          <w:b/>
          <w:noProof/>
          <w:color w:val="000000" w:themeColor="text1"/>
          <w:sz w:val="24"/>
          <w:szCs w:val="24"/>
          <w:lang w:eastAsia="es-MX"/>
        </w:rPr>
        <w:drawing>
          <wp:anchor distT="0" distB="0" distL="114300" distR="114300" simplePos="0" relativeHeight="251660288" behindDoc="0" locked="0" layoutInCell="1" allowOverlap="1" wp14:anchorId="083F50FB" wp14:editId="5A80BFB1">
            <wp:simplePos x="0" y="0"/>
            <wp:positionH relativeFrom="column">
              <wp:posOffset>4613275</wp:posOffset>
            </wp:positionH>
            <wp:positionV relativeFrom="paragraph">
              <wp:posOffset>-480060</wp:posOffset>
            </wp:positionV>
            <wp:extent cx="1718945" cy="1718945"/>
            <wp:effectExtent l="0" t="0" r="0" b="0"/>
            <wp:wrapSquare wrapText="bothSides"/>
            <wp:docPr id="2" name="Imagen 2" descr="Image result for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 uan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8945" cy="1718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C40CD">
        <w:rPr>
          <w:rFonts w:ascii="Arial" w:hAnsi="Arial" w:cs="Arial"/>
          <w:b/>
          <w:noProof/>
          <w:color w:val="000000" w:themeColor="text1"/>
          <w:sz w:val="24"/>
          <w:szCs w:val="24"/>
          <w:lang w:eastAsia="es-MX"/>
        </w:rPr>
        <w:drawing>
          <wp:anchor distT="0" distB="0" distL="114300" distR="114300" simplePos="0" relativeHeight="251659264" behindDoc="0" locked="0" layoutInCell="1" allowOverlap="1" wp14:anchorId="56462F47" wp14:editId="5D908B89">
            <wp:simplePos x="0" y="0"/>
            <wp:positionH relativeFrom="column">
              <wp:posOffset>-687070</wp:posOffset>
            </wp:positionH>
            <wp:positionV relativeFrom="paragraph">
              <wp:posOffset>-168910</wp:posOffset>
            </wp:positionV>
            <wp:extent cx="2050415" cy="963930"/>
            <wp:effectExtent l="0" t="0" r="6985" b="7620"/>
            <wp:wrapSquare wrapText="bothSides"/>
            <wp:docPr id="1" name="Imagen 1" descr="http://comunicacion.uanl.mx/wp-content/uploads/2017/12/Logo-FC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municacion.uanl.mx/wp-content/uploads/2017/12/Logo-FCC-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0415" cy="9639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0D45F152" wp14:editId="429EA084">
                <wp:simplePos x="0" y="0"/>
                <wp:positionH relativeFrom="column">
                  <wp:posOffset>182245</wp:posOffset>
                </wp:positionH>
                <wp:positionV relativeFrom="paragraph">
                  <wp:posOffset>-173990</wp:posOffset>
                </wp:positionV>
                <wp:extent cx="2673350" cy="1778635"/>
                <wp:effectExtent l="0" t="0" r="0" b="0"/>
                <wp:wrapNone/>
                <wp:docPr id="3" name="3 Cuadro de texto"/>
                <wp:cNvGraphicFramePr/>
                <a:graphic xmlns:a="http://schemas.openxmlformats.org/drawingml/2006/main">
                  <a:graphicData uri="http://schemas.microsoft.com/office/word/2010/wordprocessingShape">
                    <wps:wsp>
                      <wps:cNvSpPr txBox="1"/>
                      <wps:spPr>
                        <a:xfrm>
                          <a:off x="0" y="0"/>
                          <a:ext cx="2673350" cy="17786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D31CCB6" w14:textId="77777777" w:rsidR="00393CB0" w:rsidRDefault="00393CB0" w:rsidP="00393CB0">
                            <w:pPr>
                              <w:jc w:val="center"/>
                              <w:rPr>
                                <w:rFonts w:ascii="Arial" w:hAnsi="Arial" w:cs="Arial"/>
                                <w:b/>
                                <w:sz w:val="24"/>
                                <w:szCs w:val="24"/>
                              </w:rPr>
                            </w:pPr>
                            <w:r w:rsidRPr="00DC40CD">
                              <w:rPr>
                                <w:rFonts w:ascii="Arial" w:hAnsi="Arial" w:cs="Arial"/>
                                <w:b/>
                                <w:sz w:val="24"/>
                                <w:szCs w:val="24"/>
                              </w:rPr>
                              <w:t>UNIVERSIDAD AUTONOMA DE NUEVO LEON</w:t>
                            </w:r>
                          </w:p>
                          <w:p w14:paraId="2A875728" w14:textId="77777777" w:rsidR="00393CB0" w:rsidRPr="00DC40CD" w:rsidRDefault="00393CB0" w:rsidP="00393CB0">
                            <w:pPr>
                              <w:jc w:val="center"/>
                              <w:rPr>
                                <w:rFonts w:ascii="Arial" w:hAnsi="Arial" w:cs="Arial"/>
                                <w:b/>
                                <w:sz w:val="24"/>
                                <w:szCs w:val="24"/>
                              </w:rPr>
                            </w:pPr>
                          </w:p>
                          <w:p w14:paraId="252768E2" w14:textId="77777777" w:rsidR="00393CB0" w:rsidRPr="00DC40CD" w:rsidRDefault="00393CB0" w:rsidP="00393CB0">
                            <w:pPr>
                              <w:jc w:val="center"/>
                              <w:rPr>
                                <w:rFonts w:ascii="Arial" w:hAnsi="Arial" w:cs="Arial"/>
                                <w:b/>
                                <w:sz w:val="24"/>
                                <w:szCs w:val="24"/>
                              </w:rPr>
                            </w:pPr>
                            <w:r w:rsidRPr="00DC40CD">
                              <w:rPr>
                                <w:rFonts w:ascii="Arial" w:hAnsi="Arial" w:cs="Arial"/>
                                <w:b/>
                                <w:sz w:val="24"/>
                                <w:szCs w:val="24"/>
                              </w:rPr>
                              <w:t>FACULTAD DE CIENCIAS DE LA COMNICACION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3 Cuadro de texto" o:spid="_x0000_s1026" type="#_x0000_t202" style="position:absolute;margin-left:14.35pt;margin-top:-13.7pt;width:210.5pt;height:140.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" fillcolor="white [3201]" stroked="f" strokeweight=".5pt">
                <v:textbox>
                  <w:txbxContent>
                    <w:p w14:paraId="6D31CCB6" w14:textId="77777777" w:rsidR="00393CB0" w:rsidRDefault="00393CB0" w:rsidP="00393CB0">
                      <w:pPr>
                        <w:jc w:val="center"/>
                        <w:rPr>
                          <w:rFonts w:ascii="Arial" w:hAnsi="Arial" w:cs="Arial"/>
                          <w:b/>
                          <w:sz w:val="24"/>
                          <w:szCs w:val="24"/>
                        </w:rPr>
                      </w:pPr>
                      <w:r w:rsidRPr="00DC40CD">
                        <w:rPr>
                          <w:rFonts w:ascii="Arial" w:hAnsi="Arial" w:cs="Arial"/>
                          <w:b/>
                          <w:sz w:val="24"/>
                          <w:szCs w:val="24"/>
                        </w:rPr>
                        <w:t>UNIVERSIDAD AUTONOMA DE NUEVO LEON</w:t>
                      </w:r>
                    </w:p>
                    <w:p w14:paraId="2A875728" w14:textId="77777777" w:rsidR="00393CB0" w:rsidRPr="00DC40CD" w:rsidRDefault="00393CB0" w:rsidP="00393CB0">
                      <w:pPr>
                        <w:jc w:val="center"/>
                        <w:rPr>
                          <w:rFonts w:ascii="Arial" w:hAnsi="Arial" w:cs="Arial"/>
                          <w:b/>
                          <w:sz w:val="24"/>
                          <w:szCs w:val="24"/>
                        </w:rPr>
                      </w:pPr>
                    </w:p>
                    <w:p w14:paraId="252768E2" w14:textId="77777777" w:rsidR="00393CB0" w:rsidRPr="00DC40CD" w:rsidRDefault="00393CB0" w:rsidP="00393CB0">
                      <w:pPr>
                        <w:jc w:val="center"/>
                        <w:rPr>
                          <w:rFonts w:ascii="Arial" w:hAnsi="Arial" w:cs="Arial"/>
                          <w:b/>
                          <w:sz w:val="24"/>
                          <w:szCs w:val="24"/>
                        </w:rPr>
                      </w:pPr>
                      <w:r w:rsidRPr="00DC40CD">
                        <w:rPr>
                          <w:rFonts w:ascii="Arial" w:hAnsi="Arial" w:cs="Arial"/>
                          <w:b/>
                          <w:sz w:val="24"/>
                          <w:szCs w:val="24"/>
                        </w:rPr>
                        <w:t>FACULTAD DE CIENCIAS DE LA COMNICACION</w:t>
                      </w:r>
                    </w:p>
                  </w:txbxContent>
                </v:textbox>
              </v:shape>
            </w:pict>
          </mc:Fallback>
        </mc:AlternateContent>
      </w:r>
    </w:p>
    <w:p w14:paraId="1D3BD87B" w14:textId="04625BD5" w:rsidR="00393CB0" w:rsidRPr="00393CB0" w:rsidRDefault="009F24FA">
      <w:pPr>
        <w:rPr>
          <w:rFonts w:ascii="Arial" w:hAnsi="Arial" w:cs="Arial"/>
          <w:b/>
          <w:color w:val="000000" w:themeColor="text1"/>
          <w:sz w:val="24"/>
          <w:szCs w:val="24"/>
          <w:lang w:val="es-ES"/>
        </w:rPr>
      </w:pPr>
      <w:r>
        <w:rPr>
          <w:rFonts w:ascii="Arial" w:hAnsi="Arial" w:cs="Arial"/>
          <w:b/>
          <w:noProof/>
          <w:color w:val="000000" w:themeColor="text1"/>
          <w:sz w:val="24"/>
          <w:szCs w:val="24"/>
          <w:lang w:eastAsia="es-MX"/>
        </w:rPr>
        <mc:AlternateContent>
          <mc:Choice Requires="wps">
            <w:drawing>
              <wp:anchor distT="0" distB="0" distL="114300" distR="114300" simplePos="0" relativeHeight="251664384" behindDoc="0" locked="0" layoutInCell="1" allowOverlap="1" wp14:anchorId="4C69B63F" wp14:editId="57BA2C7D">
                <wp:simplePos x="0" y="0"/>
                <wp:positionH relativeFrom="column">
                  <wp:posOffset>3927475</wp:posOffset>
                </wp:positionH>
                <wp:positionV relativeFrom="paragraph">
                  <wp:posOffset>8067675</wp:posOffset>
                </wp:positionV>
                <wp:extent cx="480060" cy="297180"/>
                <wp:effectExtent l="0" t="0" r="15240" b="26670"/>
                <wp:wrapNone/>
                <wp:docPr id="5" name="5 Rectángulo"/>
                <wp:cNvGraphicFramePr/>
                <a:graphic xmlns:a="http://schemas.openxmlformats.org/drawingml/2006/main">
                  <a:graphicData uri="http://schemas.microsoft.com/office/word/2010/wordprocessingShape">
                    <wps:wsp>
                      <wps:cNvSpPr/>
                      <wps:spPr>
                        <a:xfrm>
                          <a:off x="0" y="0"/>
                          <a:ext cx="480060" cy="29718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5 Rectángulo" o:spid="_x0000_s1026" style="position:absolute;margin-left:309.25pt;margin-top:635.25pt;width:37.8pt;height:23.4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" fillcolor="white [3212]" strokecolor="white [3212]" strokeweight="1pt"/>
            </w:pict>
          </mc:Fallback>
        </mc:AlternateContent>
      </w:r>
      <w:r w:rsidR="00393CB0">
        <w:rPr>
          <w:rFonts w:ascii="Arial" w:hAnsi="Arial" w:cs="Arial"/>
          <w:b/>
          <w:noProof/>
          <w:color w:val="000000" w:themeColor="text1"/>
          <w:sz w:val="24"/>
          <w:szCs w:val="24"/>
          <w:lang w:eastAsia="es-MX"/>
        </w:rPr>
        <mc:AlternateContent>
          <mc:Choice Requires="wps">
            <w:drawing>
              <wp:anchor distT="0" distB="0" distL="114300" distR="114300" simplePos="0" relativeHeight="251663360" behindDoc="0" locked="0" layoutInCell="1" allowOverlap="1" wp14:anchorId="5B5B0D58" wp14:editId="165C1095">
                <wp:simplePos x="0" y="0"/>
                <wp:positionH relativeFrom="column">
                  <wp:posOffset>-501650</wp:posOffset>
                </wp:positionH>
                <wp:positionV relativeFrom="paragraph">
                  <wp:posOffset>2863850</wp:posOffset>
                </wp:positionV>
                <wp:extent cx="3836035" cy="1013460"/>
                <wp:effectExtent l="0" t="0" r="0" b="0"/>
                <wp:wrapNone/>
                <wp:docPr id="6" name="6 Cuadro de texto"/>
                <wp:cNvGraphicFramePr/>
                <a:graphic xmlns:a="http://schemas.openxmlformats.org/drawingml/2006/main">
                  <a:graphicData uri="http://schemas.microsoft.com/office/word/2010/wordprocessingShape">
                    <wps:wsp>
                      <wps:cNvSpPr txBox="1"/>
                      <wps:spPr>
                        <a:xfrm>
                          <a:off x="0" y="0"/>
                          <a:ext cx="3836035" cy="10134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5A5CC5" w14:textId="77777777" w:rsidR="00393CB0" w:rsidRDefault="00393CB0" w:rsidP="00393CB0">
                            <w:pPr>
                              <w:jc w:val="center"/>
                              <w:rPr>
                                <w:rFonts w:ascii="Arial" w:hAnsi="Arial" w:cs="Arial"/>
                                <w:b/>
                                <w:sz w:val="24"/>
                                <w:szCs w:val="24"/>
                              </w:rPr>
                            </w:pPr>
                            <w:r w:rsidRPr="00DC40CD">
                              <w:rPr>
                                <w:rFonts w:ascii="Arial" w:hAnsi="Arial" w:cs="Arial"/>
                                <w:b/>
                                <w:sz w:val="24"/>
                                <w:szCs w:val="24"/>
                              </w:rPr>
                              <w:t>PROYECTOS DE MERCADOTECNIA E INNOVACIÓN EN HIPERME</w:t>
                            </w:r>
                          </w:p>
                          <w:p w14:paraId="3861D078" w14:textId="38648782" w:rsidR="00393CB0" w:rsidRDefault="009F24FA" w:rsidP="00393CB0">
                            <w:r>
                              <w:t xml:space="preserve">     </w:t>
                            </w:r>
                            <w:r w:rsidRPr="009F24FA">
                              <w:t>Marketing en redes sociales, social media para EMPRESAS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6 Cuadro de texto" o:spid="_x0000_s1027" type="#_x0000_t202" style="position:absolute;margin-left:-39.5pt;margin-top:225.5pt;width:302.05pt;height:79.8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" fillcolor="white [3201]" stroked="f" strokeweight=".5pt">
                <v:textbox>
                  <w:txbxContent>
                    <w:p w14:paraId="425A5CC5" w14:textId="77777777" w:rsidR="00393CB0" w:rsidRDefault="00393CB0" w:rsidP="00393CB0">
                      <w:pPr>
                        <w:jc w:val="center"/>
                        <w:rPr>
                          <w:rFonts w:ascii="Arial" w:hAnsi="Arial" w:cs="Arial"/>
                          <w:b/>
                          <w:sz w:val="24"/>
                          <w:szCs w:val="24"/>
                        </w:rPr>
                      </w:pPr>
                      <w:r w:rsidRPr="00DC40CD">
                        <w:rPr>
                          <w:rFonts w:ascii="Arial" w:hAnsi="Arial" w:cs="Arial"/>
                          <w:b/>
                          <w:sz w:val="24"/>
                          <w:szCs w:val="24"/>
                        </w:rPr>
                        <w:t>PROYECTOS DE MERCADOTECNIA E INNOVACIÓN EN HIPERME</w:t>
                      </w:r>
                    </w:p>
                    <w:p w14:paraId="3861D078" w14:textId="38648782" w:rsidR="00393CB0" w:rsidRDefault="009F24FA" w:rsidP="00393CB0">
                      <w:r>
                        <w:t xml:space="preserve">     </w:t>
                      </w:r>
                      <w:r w:rsidRPr="009F24FA">
                        <w:t>Marketing en redes sociales, social media para EMPRESAS</w:t>
                      </w:r>
                    </w:p>
                  </w:txbxContent>
                </v:textbox>
              </v:shape>
            </w:pict>
          </mc:Fallback>
        </mc:AlternateContent>
      </w:r>
      <w:r w:rsidR="00393CB0">
        <w:rPr>
          <w:rFonts w:ascii="Arial" w:hAnsi="Arial" w:cs="Arial"/>
          <w:b/>
          <w:noProof/>
          <w:color w:val="000000" w:themeColor="text1"/>
          <w:sz w:val="24"/>
          <w:szCs w:val="24"/>
          <w:lang w:eastAsia="es-MX"/>
        </w:rPr>
        <mc:AlternateContent>
          <mc:Choice Requires="wps">
            <w:drawing>
              <wp:anchor distT="0" distB="0" distL="114300" distR="114300" simplePos="0" relativeHeight="251662336" behindDoc="0" locked="0" layoutInCell="1" allowOverlap="1" wp14:anchorId="7644278F" wp14:editId="2FAE8885">
                <wp:simplePos x="0" y="0"/>
                <wp:positionH relativeFrom="column">
                  <wp:posOffset>2031310</wp:posOffset>
                </wp:positionH>
                <wp:positionV relativeFrom="paragraph">
                  <wp:posOffset>5884987</wp:posOffset>
                </wp:positionV>
                <wp:extent cx="2882265" cy="1977390"/>
                <wp:effectExtent l="0" t="0" r="0" b="3810"/>
                <wp:wrapNone/>
                <wp:docPr id="4" name="4 Cuadro de texto"/>
                <wp:cNvGraphicFramePr/>
                <a:graphic xmlns:a="http://schemas.openxmlformats.org/drawingml/2006/main">
                  <a:graphicData uri="http://schemas.microsoft.com/office/word/2010/wordprocessingShape">
                    <wps:wsp>
                      <wps:cNvSpPr txBox="1"/>
                      <wps:spPr>
                        <a:xfrm>
                          <a:off x="0" y="0"/>
                          <a:ext cx="2882265" cy="19773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2B8B71A" w14:textId="77777777" w:rsidR="00393CB0" w:rsidRPr="00DC40CD" w:rsidRDefault="00393CB0" w:rsidP="00393CB0">
                            <w:pPr>
                              <w:rPr>
                                <w:rFonts w:ascii="Arial" w:hAnsi="Arial" w:cs="Arial"/>
                                <w:sz w:val="24"/>
                                <w:szCs w:val="24"/>
                              </w:rPr>
                            </w:pPr>
                            <w:r w:rsidRPr="00DC40CD">
                              <w:rPr>
                                <w:rFonts w:ascii="Arial" w:hAnsi="Arial" w:cs="Arial"/>
                                <w:b/>
                                <w:sz w:val="24"/>
                                <w:szCs w:val="24"/>
                              </w:rPr>
                              <w:t>Nombre:</w:t>
                            </w:r>
                            <w:r w:rsidRPr="00DC40CD">
                              <w:rPr>
                                <w:rFonts w:ascii="Arial" w:hAnsi="Arial" w:cs="Arial"/>
                                <w:sz w:val="24"/>
                                <w:szCs w:val="24"/>
                              </w:rPr>
                              <w:t xml:space="preserve"> Alejandra Abigail Diaz Marentes</w:t>
                            </w:r>
                          </w:p>
                          <w:p w14:paraId="73553B55" w14:textId="77777777" w:rsidR="00393CB0" w:rsidRPr="00DC40CD" w:rsidRDefault="00393CB0" w:rsidP="00393CB0">
                            <w:pPr>
                              <w:rPr>
                                <w:rFonts w:ascii="Arial" w:hAnsi="Arial" w:cs="Arial"/>
                                <w:sz w:val="24"/>
                                <w:szCs w:val="24"/>
                              </w:rPr>
                            </w:pPr>
                            <w:r w:rsidRPr="00DC40CD">
                              <w:rPr>
                                <w:rFonts w:ascii="Arial" w:hAnsi="Arial" w:cs="Arial"/>
                                <w:b/>
                                <w:sz w:val="24"/>
                                <w:szCs w:val="24"/>
                              </w:rPr>
                              <w:t>Nombre del Maestro:</w:t>
                            </w:r>
                            <w:r w:rsidRPr="00DC40CD">
                              <w:rPr>
                                <w:rFonts w:ascii="Arial" w:hAnsi="Arial" w:cs="Arial"/>
                                <w:sz w:val="24"/>
                                <w:szCs w:val="24"/>
                              </w:rPr>
                              <w:t xml:space="preserve"> M.C. Carlos A. Rodríguez Salazar</w:t>
                            </w:r>
                          </w:p>
                          <w:p w14:paraId="27D21262" w14:textId="7F46EFDA" w:rsidR="00393CB0" w:rsidRPr="00DC40CD" w:rsidRDefault="00393CB0" w:rsidP="00393CB0">
                            <w:pPr>
                              <w:rPr>
                                <w:rFonts w:ascii="Arial" w:hAnsi="Arial" w:cs="Arial"/>
                                <w:sz w:val="24"/>
                                <w:szCs w:val="24"/>
                              </w:rPr>
                            </w:pPr>
                            <w:r w:rsidRPr="00DC40CD">
                              <w:rPr>
                                <w:rFonts w:ascii="Arial" w:hAnsi="Arial" w:cs="Arial"/>
                                <w:b/>
                                <w:sz w:val="24"/>
                                <w:szCs w:val="24"/>
                              </w:rPr>
                              <w:t xml:space="preserve"> Fecha:</w:t>
                            </w:r>
                            <w:r>
                              <w:rPr>
                                <w:rFonts w:ascii="Arial" w:hAnsi="Arial" w:cs="Arial"/>
                                <w:sz w:val="24"/>
                                <w:szCs w:val="24"/>
                              </w:rPr>
                              <w:t xml:space="preserve"> </w:t>
                            </w:r>
                            <w:r w:rsidR="009F24FA">
                              <w:rPr>
                                <w:rFonts w:ascii="Arial" w:hAnsi="Arial" w:cs="Arial"/>
                                <w:sz w:val="24"/>
                                <w:szCs w:val="24"/>
                              </w:rPr>
                              <w:t xml:space="preserve">15 de Marzo </w:t>
                            </w:r>
                            <w:r w:rsidRPr="00DC40CD">
                              <w:rPr>
                                <w:rFonts w:ascii="Arial" w:hAnsi="Arial" w:cs="Arial"/>
                                <w:sz w:val="24"/>
                                <w:szCs w:val="24"/>
                              </w:rPr>
                              <w:t>del 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4 Cuadro de texto" o:spid="_x0000_s1028" type="#_x0000_t202" style="position:absolute;margin-left:159.95pt;margin-top:463.4pt;width:226.95pt;height:155.7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" fillcolor="white [3201]" stroked="f" strokeweight=".5pt">
                <v:textbox>
                  <w:txbxContent>
                    <w:p w14:paraId="32B8B71A" w14:textId="77777777" w:rsidR="00393CB0" w:rsidRPr="00DC40CD" w:rsidRDefault="00393CB0" w:rsidP="00393CB0">
                      <w:pPr>
                        <w:rPr>
                          <w:rFonts w:ascii="Arial" w:hAnsi="Arial" w:cs="Arial"/>
                          <w:sz w:val="24"/>
                          <w:szCs w:val="24"/>
                        </w:rPr>
                      </w:pPr>
                      <w:r w:rsidRPr="00DC40CD">
                        <w:rPr>
                          <w:rFonts w:ascii="Arial" w:hAnsi="Arial" w:cs="Arial"/>
                          <w:b/>
                          <w:sz w:val="24"/>
                          <w:szCs w:val="24"/>
                        </w:rPr>
                        <w:t>Nombre:</w:t>
                      </w:r>
                      <w:r w:rsidRPr="00DC40CD">
                        <w:rPr>
                          <w:rFonts w:ascii="Arial" w:hAnsi="Arial" w:cs="Arial"/>
                          <w:sz w:val="24"/>
                          <w:szCs w:val="24"/>
                        </w:rPr>
                        <w:t xml:space="preserve"> Alejandra Abigail Diaz Marentes</w:t>
                      </w:r>
                    </w:p>
                    <w:p w14:paraId="73553B55" w14:textId="77777777" w:rsidR="00393CB0" w:rsidRPr="00DC40CD" w:rsidRDefault="00393CB0" w:rsidP="00393CB0">
                      <w:pPr>
                        <w:rPr>
                          <w:rFonts w:ascii="Arial" w:hAnsi="Arial" w:cs="Arial"/>
                          <w:sz w:val="24"/>
                          <w:szCs w:val="24"/>
                        </w:rPr>
                      </w:pPr>
                      <w:r w:rsidRPr="00DC40CD">
                        <w:rPr>
                          <w:rFonts w:ascii="Arial" w:hAnsi="Arial" w:cs="Arial"/>
                          <w:b/>
                          <w:sz w:val="24"/>
                          <w:szCs w:val="24"/>
                        </w:rPr>
                        <w:t>Nombre del Maestro:</w:t>
                      </w:r>
                      <w:r w:rsidRPr="00DC40CD">
                        <w:rPr>
                          <w:rFonts w:ascii="Arial" w:hAnsi="Arial" w:cs="Arial"/>
                          <w:sz w:val="24"/>
                          <w:szCs w:val="24"/>
                        </w:rPr>
                        <w:t xml:space="preserve"> M.C. Carlos A. Rodríguez Salazar</w:t>
                      </w:r>
                    </w:p>
                    <w:p w14:paraId="27D21262" w14:textId="7F46EFDA" w:rsidR="00393CB0" w:rsidRPr="00DC40CD" w:rsidRDefault="00393CB0" w:rsidP="00393CB0">
                      <w:pPr>
                        <w:rPr>
                          <w:rFonts w:ascii="Arial" w:hAnsi="Arial" w:cs="Arial"/>
                          <w:sz w:val="24"/>
                          <w:szCs w:val="24"/>
                        </w:rPr>
                      </w:pPr>
                      <w:r w:rsidRPr="00DC40CD">
                        <w:rPr>
                          <w:rFonts w:ascii="Arial" w:hAnsi="Arial" w:cs="Arial"/>
                          <w:b/>
                          <w:sz w:val="24"/>
                          <w:szCs w:val="24"/>
                        </w:rPr>
                        <w:t xml:space="preserve"> Fecha:</w:t>
                      </w:r>
                      <w:r>
                        <w:rPr>
                          <w:rFonts w:ascii="Arial" w:hAnsi="Arial" w:cs="Arial"/>
                          <w:sz w:val="24"/>
                          <w:szCs w:val="24"/>
                        </w:rPr>
                        <w:t xml:space="preserve"> </w:t>
                      </w:r>
                      <w:r w:rsidR="009F24FA">
                        <w:rPr>
                          <w:rFonts w:ascii="Arial" w:hAnsi="Arial" w:cs="Arial"/>
                          <w:sz w:val="24"/>
                          <w:szCs w:val="24"/>
                        </w:rPr>
                        <w:t xml:space="preserve">15 de Marzo </w:t>
                      </w:r>
                      <w:r w:rsidRPr="00DC40CD">
                        <w:rPr>
                          <w:rFonts w:ascii="Arial" w:hAnsi="Arial" w:cs="Arial"/>
                          <w:sz w:val="24"/>
                          <w:szCs w:val="24"/>
                        </w:rPr>
                        <w:t>del 2019</w:t>
                      </w:r>
                    </w:p>
                  </w:txbxContent>
                </v:textbox>
              </v:shape>
            </w:pict>
          </mc:Fallback>
        </mc:AlternateContent>
      </w:r>
      <w:r w:rsidR="00393CB0">
        <w:rPr>
          <w:rFonts w:ascii="Arial" w:hAnsi="Arial" w:cs="Arial"/>
          <w:b/>
          <w:color w:val="000000" w:themeColor="text1"/>
          <w:sz w:val="24"/>
          <w:szCs w:val="24"/>
          <w:lang w:val="es-ES"/>
        </w:rPr>
        <w:br w:type="page"/>
      </w:r>
      <w:bookmarkStart w:id="0" w:name="_GoBack"/>
      <w:bookmarkEnd w:id="0"/>
    </w:p>
    <w:p w14:paraId="3643BBA3" w14:textId="518C87DB" w:rsidR="00AE0749" w:rsidRPr="009F24FA" w:rsidRDefault="009F24FA" w:rsidP="00393CB0">
      <w:pPr>
        <w:spacing w:line="360" w:lineRule="auto"/>
        <w:rPr>
          <w:rFonts w:ascii="Arial" w:hAnsi="Arial" w:cs="Arial"/>
          <w:b/>
          <w:sz w:val="28"/>
          <w:szCs w:val="24"/>
          <w:lang w:val="es-ES"/>
        </w:rPr>
      </w:pPr>
      <w:r w:rsidRPr="009F24FA">
        <w:rPr>
          <w:rFonts w:ascii="Arial" w:hAnsi="Arial" w:cs="Arial"/>
          <w:b/>
          <w:sz w:val="28"/>
          <w:szCs w:val="24"/>
          <w:lang w:val="es-ES"/>
        </w:rPr>
        <w:lastRenderedPageBreak/>
        <w:t>Índice</w:t>
      </w:r>
    </w:p>
    <w:p w14:paraId="1FE716DF" w14:textId="45A56FBB" w:rsidR="009F24FA" w:rsidRDefault="009F24FA" w:rsidP="00834BA8">
      <w:pPr>
        <w:spacing w:line="360" w:lineRule="auto"/>
        <w:rPr>
          <w:rFonts w:ascii="Arial" w:hAnsi="Arial" w:cs="Arial"/>
          <w:b/>
          <w:sz w:val="24"/>
          <w:szCs w:val="24"/>
        </w:rPr>
      </w:pPr>
      <w:r>
        <w:rPr>
          <w:rFonts w:ascii="Arial" w:hAnsi="Arial" w:cs="Arial"/>
          <w:b/>
          <w:sz w:val="24"/>
          <w:szCs w:val="24"/>
        </w:rPr>
        <w:t>Introducción………………………………………………………………………….2</w:t>
      </w:r>
    </w:p>
    <w:p w14:paraId="0AD7D0E2" w14:textId="4BB503E0" w:rsidR="00834BA8" w:rsidRPr="00834BA8" w:rsidRDefault="00834BA8" w:rsidP="00834BA8">
      <w:pPr>
        <w:spacing w:line="360" w:lineRule="auto"/>
        <w:rPr>
          <w:rFonts w:ascii="Arial" w:hAnsi="Arial" w:cs="Arial"/>
          <w:b/>
          <w:sz w:val="24"/>
          <w:szCs w:val="24"/>
        </w:rPr>
      </w:pPr>
      <w:r w:rsidRPr="00834BA8">
        <w:rPr>
          <w:rFonts w:ascii="Arial" w:hAnsi="Arial" w:cs="Arial"/>
          <w:b/>
          <w:sz w:val="24"/>
          <w:szCs w:val="24"/>
        </w:rPr>
        <w:t>Marketing en redes sociales, social media para EMPRESAS</w:t>
      </w:r>
      <w:r w:rsidR="009F24FA">
        <w:rPr>
          <w:rFonts w:ascii="Arial" w:hAnsi="Arial" w:cs="Arial"/>
          <w:b/>
          <w:sz w:val="24"/>
          <w:szCs w:val="24"/>
        </w:rPr>
        <w:t>………………..2</w:t>
      </w:r>
    </w:p>
    <w:p w14:paraId="14751644" w14:textId="645C9288" w:rsidR="00834BA8" w:rsidRPr="00834BA8" w:rsidRDefault="00834BA8" w:rsidP="00834BA8">
      <w:pPr>
        <w:spacing w:line="360" w:lineRule="auto"/>
        <w:rPr>
          <w:rFonts w:ascii="Arial" w:hAnsi="Arial" w:cs="Arial"/>
          <w:b/>
          <w:sz w:val="24"/>
          <w:szCs w:val="24"/>
        </w:rPr>
      </w:pPr>
      <w:r w:rsidRPr="00834BA8">
        <w:rPr>
          <w:rFonts w:ascii="Arial" w:hAnsi="Arial" w:cs="Arial"/>
          <w:sz w:val="24"/>
          <w:szCs w:val="24"/>
        </w:rPr>
        <w:t xml:space="preserve"> </w:t>
      </w:r>
      <w:r w:rsidRPr="00834BA8">
        <w:rPr>
          <w:rFonts w:ascii="Arial" w:hAnsi="Arial" w:cs="Arial"/>
          <w:b/>
          <w:sz w:val="24"/>
          <w:szCs w:val="24"/>
        </w:rPr>
        <w:t>Marketing online y offline</w:t>
      </w:r>
      <w:r w:rsidR="009F24FA">
        <w:rPr>
          <w:rFonts w:ascii="Arial" w:hAnsi="Arial" w:cs="Arial"/>
          <w:b/>
          <w:sz w:val="24"/>
          <w:szCs w:val="24"/>
        </w:rPr>
        <w:t>………………………………………………………….2</w:t>
      </w:r>
    </w:p>
    <w:p w14:paraId="6AE3EFF7" w14:textId="7BA93500" w:rsidR="00834BA8" w:rsidRPr="00834BA8" w:rsidRDefault="00834BA8" w:rsidP="00834BA8">
      <w:pPr>
        <w:pStyle w:val="Prrafodelista"/>
        <w:numPr>
          <w:ilvl w:val="0"/>
          <w:numId w:val="1"/>
        </w:numPr>
        <w:spacing w:line="360" w:lineRule="auto"/>
        <w:rPr>
          <w:rFonts w:ascii="Arial" w:hAnsi="Arial" w:cs="Arial"/>
          <w:sz w:val="24"/>
          <w:szCs w:val="24"/>
        </w:rPr>
      </w:pPr>
      <w:r w:rsidRPr="00834BA8">
        <w:rPr>
          <w:rFonts w:ascii="Arial" w:hAnsi="Arial" w:cs="Arial"/>
          <w:sz w:val="24"/>
          <w:szCs w:val="24"/>
        </w:rPr>
        <w:t>Evolución del marketing online de una empresa</w:t>
      </w:r>
      <w:r w:rsidR="009F24FA">
        <w:rPr>
          <w:rFonts w:ascii="Arial" w:hAnsi="Arial" w:cs="Arial"/>
          <w:sz w:val="24"/>
          <w:szCs w:val="24"/>
        </w:rPr>
        <w:t>………………………….3</w:t>
      </w:r>
    </w:p>
    <w:p w14:paraId="4579B896" w14:textId="052330D4" w:rsidR="00834BA8" w:rsidRPr="00834BA8" w:rsidRDefault="00834BA8" w:rsidP="00834BA8">
      <w:pPr>
        <w:pStyle w:val="Prrafodelista"/>
        <w:numPr>
          <w:ilvl w:val="0"/>
          <w:numId w:val="1"/>
        </w:numPr>
        <w:spacing w:line="360" w:lineRule="auto"/>
        <w:rPr>
          <w:rFonts w:ascii="Arial" w:hAnsi="Arial" w:cs="Arial"/>
          <w:sz w:val="24"/>
          <w:szCs w:val="24"/>
        </w:rPr>
      </w:pPr>
      <w:r w:rsidRPr="00834BA8">
        <w:rPr>
          <w:rFonts w:ascii="Arial" w:hAnsi="Arial" w:cs="Arial"/>
          <w:sz w:val="24"/>
          <w:szCs w:val="24"/>
        </w:rPr>
        <w:t>La integración online offline en la estrategia de Marketing</w:t>
      </w:r>
      <w:r w:rsidR="009F24FA">
        <w:rPr>
          <w:rFonts w:ascii="Arial" w:hAnsi="Arial" w:cs="Arial"/>
          <w:sz w:val="24"/>
          <w:szCs w:val="24"/>
        </w:rPr>
        <w:t>………………3</w:t>
      </w:r>
    </w:p>
    <w:p w14:paraId="69AB3505" w14:textId="5CD125E0" w:rsidR="00834BA8" w:rsidRPr="00834BA8" w:rsidRDefault="00834BA8" w:rsidP="00834BA8">
      <w:pPr>
        <w:pStyle w:val="Prrafodelista"/>
        <w:numPr>
          <w:ilvl w:val="0"/>
          <w:numId w:val="1"/>
        </w:numPr>
        <w:spacing w:line="360" w:lineRule="auto"/>
        <w:rPr>
          <w:rFonts w:ascii="Arial" w:hAnsi="Arial" w:cs="Arial"/>
          <w:sz w:val="24"/>
          <w:szCs w:val="24"/>
        </w:rPr>
      </w:pPr>
      <w:r w:rsidRPr="00834BA8">
        <w:rPr>
          <w:rFonts w:ascii="Arial" w:hAnsi="Arial" w:cs="Arial"/>
          <w:sz w:val="24"/>
          <w:szCs w:val="24"/>
        </w:rPr>
        <w:t>Enseñanzas offline aplicables a la comunicación online</w:t>
      </w:r>
      <w:r w:rsidR="009F24FA">
        <w:rPr>
          <w:rFonts w:ascii="Arial" w:hAnsi="Arial" w:cs="Arial"/>
          <w:sz w:val="24"/>
          <w:szCs w:val="24"/>
        </w:rPr>
        <w:t>…………………3</w:t>
      </w:r>
    </w:p>
    <w:p w14:paraId="681DFB8C" w14:textId="16167C4C" w:rsidR="00834BA8" w:rsidRPr="00834BA8" w:rsidRDefault="00834BA8" w:rsidP="00834BA8">
      <w:pPr>
        <w:spacing w:line="360" w:lineRule="auto"/>
        <w:rPr>
          <w:rFonts w:ascii="Arial" w:hAnsi="Arial" w:cs="Arial"/>
          <w:b/>
          <w:sz w:val="24"/>
          <w:szCs w:val="24"/>
        </w:rPr>
      </w:pPr>
      <w:r w:rsidRPr="00834BA8">
        <w:rPr>
          <w:rFonts w:ascii="Arial" w:hAnsi="Arial" w:cs="Arial"/>
          <w:b/>
          <w:sz w:val="24"/>
          <w:szCs w:val="24"/>
        </w:rPr>
        <w:t xml:space="preserve"> El community manager</w:t>
      </w:r>
      <w:r w:rsidR="009F24FA">
        <w:rPr>
          <w:rFonts w:ascii="Arial" w:hAnsi="Arial" w:cs="Arial"/>
          <w:b/>
          <w:sz w:val="24"/>
          <w:szCs w:val="24"/>
        </w:rPr>
        <w:t>…………………………………………………………….4</w:t>
      </w:r>
    </w:p>
    <w:p w14:paraId="614817ED" w14:textId="222DF728" w:rsidR="00834BA8" w:rsidRPr="00834BA8" w:rsidRDefault="00834BA8" w:rsidP="00834BA8">
      <w:pPr>
        <w:pStyle w:val="Prrafodelista"/>
        <w:numPr>
          <w:ilvl w:val="0"/>
          <w:numId w:val="2"/>
        </w:numPr>
        <w:spacing w:line="360" w:lineRule="auto"/>
        <w:rPr>
          <w:rFonts w:ascii="Arial" w:hAnsi="Arial" w:cs="Arial"/>
          <w:sz w:val="24"/>
          <w:szCs w:val="24"/>
        </w:rPr>
      </w:pPr>
      <w:r w:rsidRPr="00834BA8">
        <w:rPr>
          <w:rFonts w:ascii="Arial" w:hAnsi="Arial" w:cs="Arial"/>
          <w:sz w:val="24"/>
          <w:szCs w:val="24"/>
        </w:rPr>
        <w:t>Buscando un buen Community Manager</w:t>
      </w:r>
      <w:r w:rsidR="009F24FA">
        <w:rPr>
          <w:rFonts w:ascii="Arial" w:hAnsi="Arial" w:cs="Arial"/>
          <w:sz w:val="24"/>
          <w:szCs w:val="24"/>
        </w:rPr>
        <w:t>…………………………………..4</w:t>
      </w:r>
    </w:p>
    <w:p w14:paraId="10994F75" w14:textId="277DCB25" w:rsidR="001C2A37" w:rsidRDefault="00834BA8" w:rsidP="00834BA8">
      <w:pPr>
        <w:pStyle w:val="Prrafodelista"/>
        <w:numPr>
          <w:ilvl w:val="0"/>
          <w:numId w:val="2"/>
        </w:numPr>
        <w:spacing w:line="360" w:lineRule="auto"/>
        <w:rPr>
          <w:rFonts w:ascii="Arial" w:hAnsi="Arial" w:cs="Arial"/>
          <w:sz w:val="24"/>
          <w:szCs w:val="24"/>
        </w:rPr>
      </w:pPr>
      <w:r w:rsidRPr="00834BA8">
        <w:rPr>
          <w:rFonts w:ascii="Arial" w:hAnsi="Arial" w:cs="Arial"/>
          <w:sz w:val="24"/>
          <w:szCs w:val="24"/>
        </w:rPr>
        <w:t>Principales funciones del Community Manager</w:t>
      </w:r>
      <w:r w:rsidR="009F24FA">
        <w:rPr>
          <w:rFonts w:ascii="Arial" w:hAnsi="Arial" w:cs="Arial"/>
          <w:sz w:val="24"/>
          <w:szCs w:val="24"/>
        </w:rPr>
        <w:t>……………………………5</w:t>
      </w:r>
    </w:p>
    <w:p w14:paraId="26B4FBD4" w14:textId="2C95CBDF" w:rsidR="00834BA8" w:rsidRDefault="009F24FA" w:rsidP="00834BA8">
      <w:pPr>
        <w:spacing w:line="360" w:lineRule="auto"/>
        <w:rPr>
          <w:rFonts w:ascii="Arial" w:hAnsi="Arial" w:cs="Arial"/>
          <w:sz w:val="24"/>
          <w:szCs w:val="24"/>
        </w:rPr>
      </w:pPr>
      <w:r>
        <w:rPr>
          <w:rFonts w:ascii="Arial" w:hAnsi="Arial" w:cs="Arial"/>
          <w:sz w:val="24"/>
          <w:szCs w:val="24"/>
        </w:rPr>
        <w:t>Conclusión………………………………………………………………………………5</w:t>
      </w:r>
    </w:p>
    <w:p w14:paraId="21BAEEE4" w14:textId="77777777" w:rsidR="00834BA8" w:rsidRDefault="00834BA8" w:rsidP="00834BA8">
      <w:pPr>
        <w:spacing w:line="360" w:lineRule="auto"/>
        <w:rPr>
          <w:rFonts w:ascii="Arial" w:hAnsi="Arial" w:cs="Arial"/>
          <w:sz w:val="24"/>
          <w:szCs w:val="24"/>
        </w:rPr>
      </w:pPr>
    </w:p>
    <w:p w14:paraId="1B6B6AC9" w14:textId="77777777" w:rsidR="00834BA8" w:rsidRDefault="00834BA8" w:rsidP="00834BA8">
      <w:pPr>
        <w:spacing w:line="360" w:lineRule="auto"/>
        <w:rPr>
          <w:rFonts w:ascii="Arial" w:hAnsi="Arial" w:cs="Arial"/>
          <w:sz w:val="24"/>
          <w:szCs w:val="24"/>
        </w:rPr>
      </w:pPr>
    </w:p>
    <w:p w14:paraId="02EC5F37" w14:textId="77777777" w:rsidR="00834BA8" w:rsidRDefault="00834BA8" w:rsidP="00834BA8">
      <w:pPr>
        <w:spacing w:line="360" w:lineRule="auto"/>
        <w:rPr>
          <w:rFonts w:ascii="Arial" w:hAnsi="Arial" w:cs="Arial"/>
          <w:sz w:val="24"/>
          <w:szCs w:val="24"/>
        </w:rPr>
      </w:pPr>
    </w:p>
    <w:p w14:paraId="410D6B51" w14:textId="77777777" w:rsidR="00834BA8" w:rsidRDefault="00834BA8" w:rsidP="00834BA8">
      <w:pPr>
        <w:spacing w:line="360" w:lineRule="auto"/>
        <w:rPr>
          <w:rFonts w:ascii="Arial" w:hAnsi="Arial" w:cs="Arial"/>
          <w:sz w:val="24"/>
          <w:szCs w:val="24"/>
        </w:rPr>
      </w:pPr>
    </w:p>
    <w:p w14:paraId="3ADACDF5" w14:textId="77777777" w:rsidR="00834BA8" w:rsidRDefault="00834BA8" w:rsidP="00834BA8">
      <w:pPr>
        <w:spacing w:line="360" w:lineRule="auto"/>
        <w:rPr>
          <w:rFonts w:ascii="Arial" w:hAnsi="Arial" w:cs="Arial"/>
          <w:sz w:val="24"/>
          <w:szCs w:val="24"/>
        </w:rPr>
      </w:pPr>
    </w:p>
    <w:p w14:paraId="771BFE13" w14:textId="77777777" w:rsidR="00834BA8" w:rsidRDefault="00834BA8" w:rsidP="00834BA8">
      <w:pPr>
        <w:spacing w:line="360" w:lineRule="auto"/>
        <w:rPr>
          <w:rFonts w:ascii="Arial" w:hAnsi="Arial" w:cs="Arial"/>
          <w:sz w:val="24"/>
          <w:szCs w:val="24"/>
        </w:rPr>
      </w:pPr>
    </w:p>
    <w:p w14:paraId="07EF2973" w14:textId="77777777" w:rsidR="00834BA8" w:rsidRDefault="00834BA8" w:rsidP="00834BA8">
      <w:pPr>
        <w:spacing w:line="360" w:lineRule="auto"/>
        <w:rPr>
          <w:rFonts w:ascii="Arial" w:hAnsi="Arial" w:cs="Arial"/>
          <w:sz w:val="24"/>
          <w:szCs w:val="24"/>
        </w:rPr>
      </w:pPr>
    </w:p>
    <w:p w14:paraId="7D15CEB4" w14:textId="77777777" w:rsidR="00834BA8" w:rsidRDefault="00834BA8" w:rsidP="00834BA8">
      <w:pPr>
        <w:spacing w:line="360" w:lineRule="auto"/>
        <w:rPr>
          <w:rFonts w:ascii="Arial" w:hAnsi="Arial" w:cs="Arial"/>
          <w:sz w:val="24"/>
          <w:szCs w:val="24"/>
        </w:rPr>
      </w:pPr>
    </w:p>
    <w:p w14:paraId="48A7DCDB" w14:textId="77777777" w:rsidR="00834BA8" w:rsidRDefault="00834BA8" w:rsidP="00834BA8">
      <w:pPr>
        <w:spacing w:line="360" w:lineRule="auto"/>
        <w:rPr>
          <w:rFonts w:ascii="Arial" w:hAnsi="Arial" w:cs="Arial"/>
          <w:sz w:val="24"/>
          <w:szCs w:val="24"/>
        </w:rPr>
      </w:pPr>
    </w:p>
    <w:p w14:paraId="6AD094FF" w14:textId="77777777" w:rsidR="00834BA8" w:rsidRDefault="00834BA8" w:rsidP="00834BA8">
      <w:pPr>
        <w:spacing w:line="360" w:lineRule="auto"/>
        <w:rPr>
          <w:rFonts w:ascii="Arial" w:hAnsi="Arial" w:cs="Arial"/>
          <w:sz w:val="24"/>
          <w:szCs w:val="24"/>
        </w:rPr>
      </w:pPr>
    </w:p>
    <w:p w14:paraId="5EF0F9DD" w14:textId="77777777" w:rsidR="00834BA8" w:rsidRDefault="00834BA8" w:rsidP="00834BA8">
      <w:pPr>
        <w:spacing w:line="360" w:lineRule="auto"/>
        <w:rPr>
          <w:rFonts w:ascii="Arial" w:hAnsi="Arial" w:cs="Arial"/>
          <w:sz w:val="24"/>
          <w:szCs w:val="24"/>
        </w:rPr>
      </w:pPr>
    </w:p>
    <w:p w14:paraId="3956629C" w14:textId="77777777" w:rsidR="00834BA8" w:rsidRDefault="00834BA8" w:rsidP="00834BA8">
      <w:pPr>
        <w:spacing w:line="360" w:lineRule="auto"/>
        <w:rPr>
          <w:rFonts w:ascii="Arial" w:hAnsi="Arial" w:cs="Arial"/>
          <w:sz w:val="24"/>
          <w:szCs w:val="24"/>
        </w:rPr>
      </w:pPr>
    </w:p>
    <w:p w14:paraId="44785E5E" w14:textId="78A403DA" w:rsidR="00F82DCF" w:rsidRPr="00F82DCF" w:rsidRDefault="00F82DCF" w:rsidP="00834BA8">
      <w:pPr>
        <w:spacing w:line="360" w:lineRule="auto"/>
        <w:rPr>
          <w:rFonts w:ascii="Arial" w:hAnsi="Arial" w:cs="Arial"/>
          <w:b/>
          <w:sz w:val="24"/>
          <w:szCs w:val="24"/>
        </w:rPr>
      </w:pPr>
      <w:r w:rsidRPr="00F82DCF">
        <w:rPr>
          <w:rFonts w:ascii="Arial" w:hAnsi="Arial" w:cs="Arial"/>
          <w:b/>
          <w:sz w:val="24"/>
          <w:szCs w:val="24"/>
        </w:rPr>
        <w:lastRenderedPageBreak/>
        <w:t>Introducción</w:t>
      </w:r>
    </w:p>
    <w:p w14:paraId="3BF7197E" w14:textId="60469887" w:rsidR="00F82DCF" w:rsidRDefault="00F82DCF" w:rsidP="00834BA8">
      <w:pPr>
        <w:spacing w:line="360" w:lineRule="auto"/>
        <w:rPr>
          <w:rFonts w:ascii="Arial" w:hAnsi="Arial" w:cs="Arial"/>
          <w:sz w:val="24"/>
          <w:szCs w:val="24"/>
        </w:rPr>
      </w:pPr>
      <w:r>
        <w:rPr>
          <w:rFonts w:ascii="Arial" w:hAnsi="Arial" w:cs="Arial"/>
          <w:sz w:val="24"/>
          <w:szCs w:val="24"/>
        </w:rPr>
        <w:t>Anteriormente veíamos como la publicidad se basaba en revistas, periódicos, televisión y estar muy presentes en ellas era muy importante, hoy en día también se hace pero gracias al internet y sus plataformas como las redes sociales, esto ha disminuido, todas las empresas grandes y pequeñas, tienen cuentas en redes sociales, tienen a personas que las trabajan incluso en sus anuncios piden que los sigas en sus cuentas oficiales, esto ayuda mucho porque hace que este más presente y lo cual hace que tenga mas posicionamiento.</w:t>
      </w:r>
    </w:p>
    <w:p w14:paraId="0F566C22" w14:textId="3E576CF6" w:rsidR="00F82DCF" w:rsidRPr="00F82DCF" w:rsidRDefault="00F82DCF" w:rsidP="00834BA8">
      <w:pPr>
        <w:spacing w:line="360" w:lineRule="auto"/>
        <w:rPr>
          <w:rFonts w:ascii="Arial" w:hAnsi="Arial" w:cs="Arial"/>
          <w:b/>
          <w:sz w:val="24"/>
          <w:szCs w:val="24"/>
        </w:rPr>
      </w:pPr>
      <w:r w:rsidRPr="00F82DCF">
        <w:rPr>
          <w:rFonts w:ascii="Arial" w:hAnsi="Arial" w:cs="Arial"/>
          <w:b/>
          <w:sz w:val="24"/>
          <w:szCs w:val="24"/>
        </w:rPr>
        <w:t>Desarrollo</w:t>
      </w:r>
    </w:p>
    <w:p w14:paraId="29F2A3B8" w14:textId="41D4EE0B" w:rsidR="00834BA8" w:rsidRDefault="00834BA8" w:rsidP="00834BA8">
      <w:pPr>
        <w:spacing w:line="360" w:lineRule="auto"/>
        <w:rPr>
          <w:rFonts w:ascii="Arial" w:hAnsi="Arial" w:cs="Arial"/>
          <w:b/>
          <w:sz w:val="24"/>
          <w:szCs w:val="24"/>
        </w:rPr>
      </w:pPr>
      <w:r w:rsidRPr="00834BA8">
        <w:rPr>
          <w:rFonts w:ascii="Arial" w:hAnsi="Arial" w:cs="Arial"/>
          <w:b/>
          <w:sz w:val="24"/>
          <w:szCs w:val="24"/>
        </w:rPr>
        <w:t>MARKETING EN REDES SOCIALES, SOCIAL MEDIA PARA EMPRESAS</w:t>
      </w:r>
    </w:p>
    <w:p w14:paraId="0E9708BE" w14:textId="3C3376A8" w:rsidR="00834BA8" w:rsidRPr="00834BA8" w:rsidRDefault="00834BA8" w:rsidP="00834BA8">
      <w:pPr>
        <w:spacing w:line="360" w:lineRule="auto"/>
        <w:rPr>
          <w:rFonts w:ascii="Arial" w:hAnsi="Arial" w:cs="Arial"/>
          <w:sz w:val="24"/>
          <w:szCs w:val="24"/>
        </w:rPr>
      </w:pPr>
      <w:r w:rsidRPr="00834BA8">
        <w:rPr>
          <w:rFonts w:ascii="Arial" w:hAnsi="Arial" w:cs="Arial"/>
          <w:sz w:val="24"/>
          <w:szCs w:val="24"/>
        </w:rPr>
        <w:t>Las estrategias de marketing son muy importantes para los emprendedores, y las redes sociales, una herramienta fundamental para promocionar los productos de una empresa, captar clientes potenciales o fidelizar los ya existentes.</w:t>
      </w:r>
    </w:p>
    <w:p w14:paraId="5C7F9585" w14:textId="47D8F14B" w:rsidR="00834BA8" w:rsidRDefault="00834BA8" w:rsidP="00834BA8">
      <w:pPr>
        <w:spacing w:line="360" w:lineRule="auto"/>
        <w:rPr>
          <w:rFonts w:ascii="Arial" w:hAnsi="Arial" w:cs="Arial"/>
          <w:b/>
          <w:sz w:val="24"/>
          <w:szCs w:val="24"/>
        </w:rPr>
      </w:pPr>
      <w:r w:rsidRPr="00834BA8">
        <w:rPr>
          <w:rFonts w:ascii="Arial" w:hAnsi="Arial" w:cs="Arial"/>
          <w:b/>
          <w:sz w:val="24"/>
          <w:szCs w:val="24"/>
        </w:rPr>
        <w:t xml:space="preserve"> Marketing online y offline</w:t>
      </w:r>
    </w:p>
    <w:p w14:paraId="2036DEC8" w14:textId="77777777" w:rsidR="00FA08A7" w:rsidRDefault="00834BA8" w:rsidP="00834BA8">
      <w:pPr>
        <w:spacing w:line="360" w:lineRule="auto"/>
        <w:rPr>
          <w:rFonts w:ascii="Arial" w:hAnsi="Arial" w:cs="Arial"/>
          <w:sz w:val="24"/>
          <w:szCs w:val="24"/>
        </w:rPr>
      </w:pPr>
      <w:r w:rsidRPr="00834BA8">
        <w:rPr>
          <w:rFonts w:ascii="Arial" w:hAnsi="Arial" w:cs="Arial"/>
          <w:sz w:val="24"/>
          <w:szCs w:val="24"/>
        </w:rPr>
        <w:t>Combinar marketing online y offline es una práctica cada día más extendida por los profesionales de la comunicación, ya que permite la integración perfecta de distintos canales, aprovechando las ventajas y beneficios que te aporta cada uno de ellos.</w:t>
      </w:r>
      <w:r w:rsidR="00FA08A7">
        <w:rPr>
          <w:rFonts w:ascii="Arial" w:hAnsi="Arial" w:cs="Arial"/>
          <w:sz w:val="24"/>
          <w:szCs w:val="24"/>
        </w:rPr>
        <w:t xml:space="preserve"> </w:t>
      </w:r>
    </w:p>
    <w:p w14:paraId="622C0199" w14:textId="6A5217F5" w:rsidR="00834BA8" w:rsidRDefault="00FA08A7" w:rsidP="00834BA8">
      <w:pPr>
        <w:spacing w:line="360" w:lineRule="auto"/>
        <w:rPr>
          <w:rFonts w:ascii="Arial" w:hAnsi="Arial" w:cs="Arial"/>
          <w:sz w:val="24"/>
          <w:szCs w:val="24"/>
        </w:rPr>
      </w:pPr>
      <w:r w:rsidRPr="00FA08A7">
        <w:rPr>
          <w:rFonts w:ascii="Arial" w:hAnsi="Arial" w:cs="Arial"/>
          <w:sz w:val="24"/>
          <w:szCs w:val="24"/>
        </w:rPr>
        <w:t xml:space="preserve">El marketing </w:t>
      </w:r>
      <w:r w:rsidRPr="00FA08A7">
        <w:rPr>
          <w:rFonts w:ascii="Arial" w:hAnsi="Arial" w:cs="Arial"/>
          <w:b/>
          <w:sz w:val="24"/>
          <w:szCs w:val="24"/>
        </w:rPr>
        <w:t>offline</w:t>
      </w:r>
      <w:r w:rsidRPr="00FA08A7">
        <w:rPr>
          <w:rFonts w:ascii="Arial" w:hAnsi="Arial" w:cs="Arial"/>
          <w:sz w:val="24"/>
          <w:szCs w:val="24"/>
        </w:rPr>
        <w:t xml:space="preserve"> se compone de las 4 P-s: -Producto -Precio -Plaza </w:t>
      </w:r>
      <w:r>
        <w:rPr>
          <w:rFonts w:ascii="Arial" w:hAnsi="Arial" w:cs="Arial"/>
          <w:sz w:val="24"/>
          <w:szCs w:val="24"/>
        </w:rPr>
        <w:t>–</w:t>
      </w:r>
      <w:r w:rsidRPr="00FA08A7">
        <w:rPr>
          <w:rFonts w:ascii="Arial" w:hAnsi="Arial" w:cs="Arial"/>
          <w:sz w:val="24"/>
          <w:szCs w:val="24"/>
        </w:rPr>
        <w:t>Promoción</w:t>
      </w:r>
    </w:p>
    <w:p w14:paraId="3E2E92DC" w14:textId="616D78A0" w:rsidR="00FA08A7" w:rsidRPr="00834BA8" w:rsidRDefault="00FA08A7" w:rsidP="00834BA8">
      <w:pPr>
        <w:spacing w:line="360" w:lineRule="auto"/>
        <w:rPr>
          <w:rFonts w:ascii="Arial" w:hAnsi="Arial" w:cs="Arial"/>
          <w:sz w:val="24"/>
          <w:szCs w:val="24"/>
        </w:rPr>
      </w:pPr>
      <w:r w:rsidRPr="00FA08A7">
        <w:rPr>
          <w:rFonts w:ascii="Arial" w:hAnsi="Arial" w:cs="Arial"/>
          <w:sz w:val="24"/>
          <w:szCs w:val="24"/>
        </w:rPr>
        <w:t xml:space="preserve">El marketing </w:t>
      </w:r>
      <w:r w:rsidRPr="00FA08A7">
        <w:rPr>
          <w:rFonts w:ascii="Arial" w:hAnsi="Arial" w:cs="Arial"/>
          <w:b/>
          <w:sz w:val="24"/>
          <w:szCs w:val="24"/>
        </w:rPr>
        <w:t xml:space="preserve">online </w:t>
      </w:r>
      <w:r w:rsidRPr="00FA08A7">
        <w:rPr>
          <w:rFonts w:ascii="Arial" w:hAnsi="Arial" w:cs="Arial"/>
          <w:sz w:val="24"/>
          <w:szCs w:val="24"/>
        </w:rPr>
        <w:t xml:space="preserve">se compone de las siguientes 4 P-s: -Peer to Peer: red entre iguales: compartir e intercambiar información de forma directa entre dos o más usuarios conectados entre sí por medio de internet. -Personalización: podemos personalizar completamente los productos o servicios que ofrecemos por internet mediante la comunicación digital, uno a uno, y ofrecerle a cada uno según lo que busca o mira en nuestra página uno u otro producto o incluso recomendarle otros productos que pueden ser de su interés. -Posicionamiento: SEO, podemos realizar campañas de pago por click en el que podemos además medir -Predictive </w:t>
      </w:r>
      <w:r w:rsidRPr="00FA08A7">
        <w:rPr>
          <w:rFonts w:ascii="Arial" w:hAnsi="Arial" w:cs="Arial"/>
          <w:sz w:val="24"/>
          <w:szCs w:val="24"/>
        </w:rPr>
        <w:lastRenderedPageBreak/>
        <w:t>Modelling: Modelos predictivos: se refiere a que internet permite que cada usuario pueda ser seguido, medido y almacenado en cuanto a comportamientos se refiere y poder realizar propuestas en función de sus gustos, elecciones, etc</w:t>
      </w:r>
    </w:p>
    <w:p w14:paraId="2597FAB1" w14:textId="68ADB5B1" w:rsidR="00834BA8" w:rsidRDefault="00834BA8" w:rsidP="00834BA8">
      <w:pPr>
        <w:spacing w:line="360" w:lineRule="auto"/>
        <w:rPr>
          <w:rFonts w:ascii="Arial" w:hAnsi="Arial" w:cs="Arial"/>
          <w:b/>
          <w:sz w:val="24"/>
          <w:szCs w:val="24"/>
        </w:rPr>
      </w:pPr>
      <w:r w:rsidRPr="00834BA8">
        <w:rPr>
          <w:rFonts w:ascii="Arial" w:hAnsi="Arial" w:cs="Arial"/>
          <w:b/>
          <w:sz w:val="24"/>
          <w:szCs w:val="24"/>
        </w:rPr>
        <w:t xml:space="preserve"> Evolución del marketing online de una empresa</w:t>
      </w:r>
    </w:p>
    <w:p w14:paraId="3FB97F76" w14:textId="3EC976AC" w:rsidR="00FA08A7" w:rsidRDefault="00FA08A7" w:rsidP="00834BA8">
      <w:pPr>
        <w:spacing w:line="360" w:lineRule="auto"/>
        <w:rPr>
          <w:rFonts w:ascii="Arial" w:hAnsi="Arial" w:cs="Arial"/>
          <w:sz w:val="24"/>
          <w:szCs w:val="24"/>
        </w:rPr>
      </w:pPr>
      <w:r w:rsidRPr="00FA08A7">
        <w:rPr>
          <w:rFonts w:ascii="Arial" w:hAnsi="Arial" w:cs="Arial"/>
          <w:sz w:val="24"/>
          <w:szCs w:val="24"/>
        </w:rPr>
        <w:t>Con los recursos disponibles en la Web 2.0, ganar competitividad, abaratar costes de operación y aprovechar las posibilidades de captación de clientes es algo que nosEl proceso de integración online de una empresa es por tanto, en el orden en el que suele tener lugar es el siguiente: 0. Disponer de un sitio web administrable. 1. Generar/obtener tráfico de visitas, obliga a saltar cuanto antes la verdadera brecha digital.</w:t>
      </w:r>
      <w:r>
        <w:rPr>
          <w:rFonts w:ascii="Arial" w:hAnsi="Arial" w:cs="Arial"/>
          <w:sz w:val="24"/>
          <w:szCs w:val="24"/>
        </w:rPr>
        <w:t xml:space="preserve"> </w:t>
      </w:r>
      <w:r w:rsidRPr="00FA08A7">
        <w:rPr>
          <w:rFonts w:ascii="Arial" w:hAnsi="Arial" w:cs="Arial"/>
          <w:sz w:val="24"/>
          <w:szCs w:val="24"/>
        </w:rPr>
        <w:t xml:space="preserve"> 2. Lograr que esas visitan sean cada vez más cualificadas</w:t>
      </w:r>
      <w:r>
        <w:rPr>
          <w:rFonts w:ascii="Arial" w:hAnsi="Arial" w:cs="Arial"/>
          <w:sz w:val="24"/>
          <w:szCs w:val="24"/>
        </w:rPr>
        <w:t xml:space="preserve">. </w:t>
      </w:r>
      <w:r w:rsidRPr="00FA08A7">
        <w:rPr>
          <w:rFonts w:ascii="Arial" w:hAnsi="Arial" w:cs="Arial"/>
          <w:sz w:val="24"/>
          <w:szCs w:val="24"/>
        </w:rPr>
        <w:t>3. Lograr que esas visitas cualificadas obtenidas de forma natural o gratuíta, superen gradualmente a las obtenidas mediante publicidad</w:t>
      </w:r>
      <w:r>
        <w:rPr>
          <w:rFonts w:ascii="Arial" w:hAnsi="Arial" w:cs="Arial"/>
          <w:sz w:val="24"/>
          <w:szCs w:val="24"/>
        </w:rPr>
        <w:t xml:space="preserve">. </w:t>
      </w:r>
      <w:r w:rsidRPr="00FA08A7">
        <w:rPr>
          <w:rFonts w:ascii="Arial" w:hAnsi="Arial" w:cs="Arial"/>
          <w:sz w:val="24"/>
          <w:szCs w:val="24"/>
        </w:rPr>
        <w:t>4. Aumentar la tasa de conversión</w:t>
      </w:r>
      <w:r>
        <w:rPr>
          <w:rFonts w:ascii="Arial" w:hAnsi="Arial" w:cs="Arial"/>
          <w:sz w:val="24"/>
          <w:szCs w:val="24"/>
        </w:rPr>
        <w:t xml:space="preserve">. </w:t>
      </w:r>
      <w:r w:rsidRPr="00FA08A7">
        <w:rPr>
          <w:rFonts w:ascii="Arial" w:hAnsi="Arial" w:cs="Arial"/>
          <w:sz w:val="24"/>
          <w:szCs w:val="24"/>
        </w:rPr>
        <w:t>5. Mejorar la experiencia de usuario de los visitantes de nuestro sitio</w:t>
      </w:r>
    </w:p>
    <w:p w14:paraId="527916F1" w14:textId="6B203345" w:rsidR="00834BA8" w:rsidRDefault="00834BA8" w:rsidP="00834BA8">
      <w:pPr>
        <w:spacing w:line="360" w:lineRule="auto"/>
        <w:rPr>
          <w:rFonts w:ascii="Arial" w:hAnsi="Arial" w:cs="Arial"/>
          <w:b/>
          <w:sz w:val="24"/>
          <w:szCs w:val="24"/>
        </w:rPr>
      </w:pPr>
      <w:r w:rsidRPr="00834BA8">
        <w:rPr>
          <w:rFonts w:ascii="Arial" w:hAnsi="Arial" w:cs="Arial"/>
          <w:b/>
          <w:sz w:val="24"/>
          <w:szCs w:val="24"/>
        </w:rPr>
        <w:t xml:space="preserve"> La integración online offline en la estrategia de Marketing</w:t>
      </w:r>
    </w:p>
    <w:p w14:paraId="15E7B651" w14:textId="16C120EC" w:rsidR="00FA08A7" w:rsidRPr="00FA08A7" w:rsidRDefault="00FA08A7" w:rsidP="00834BA8">
      <w:pPr>
        <w:spacing w:line="360" w:lineRule="auto"/>
        <w:rPr>
          <w:rFonts w:ascii="Arial" w:hAnsi="Arial" w:cs="Arial"/>
          <w:sz w:val="24"/>
          <w:szCs w:val="24"/>
        </w:rPr>
      </w:pPr>
      <w:r w:rsidRPr="00FA08A7">
        <w:rPr>
          <w:rFonts w:ascii="Arial" w:hAnsi="Arial" w:cs="Arial"/>
          <w:sz w:val="24"/>
          <w:szCs w:val="24"/>
        </w:rPr>
        <w:t>La madurez tecnológica de la sociedad y la constante evolución de las posibilidades y tecnología determinan que la línea que separa el marketing offline de la empresa del online sea cada vez más imperceptible. En definitiva la parte online de la empresa (web, newsletters, campañas de publicidad, redes sociales) puede y debe formar parte integrante de la estrategia comercial y de marketing de la empresa</w:t>
      </w:r>
    </w:p>
    <w:p w14:paraId="0A71EFB3" w14:textId="4D5BD474" w:rsidR="00834BA8" w:rsidRDefault="00834BA8" w:rsidP="00834BA8">
      <w:pPr>
        <w:spacing w:line="360" w:lineRule="auto"/>
        <w:rPr>
          <w:rFonts w:ascii="Arial" w:hAnsi="Arial" w:cs="Arial"/>
          <w:b/>
          <w:sz w:val="24"/>
          <w:szCs w:val="24"/>
        </w:rPr>
      </w:pPr>
      <w:r w:rsidRPr="00834BA8">
        <w:rPr>
          <w:rFonts w:ascii="Arial" w:hAnsi="Arial" w:cs="Arial"/>
          <w:b/>
          <w:sz w:val="24"/>
          <w:szCs w:val="24"/>
        </w:rPr>
        <w:t xml:space="preserve"> Enseñanzas offline aplicables a la comunicación online</w:t>
      </w:r>
    </w:p>
    <w:p w14:paraId="73725255" w14:textId="4A40470B" w:rsidR="00FA08A7" w:rsidRDefault="00FA08A7" w:rsidP="00834BA8">
      <w:pPr>
        <w:spacing w:line="360" w:lineRule="auto"/>
        <w:rPr>
          <w:rFonts w:ascii="Arial" w:hAnsi="Arial" w:cs="Arial"/>
          <w:sz w:val="24"/>
          <w:szCs w:val="24"/>
        </w:rPr>
      </w:pPr>
      <w:r w:rsidRPr="00FA08A7">
        <w:rPr>
          <w:rFonts w:ascii="Arial" w:hAnsi="Arial" w:cs="Arial"/>
          <w:sz w:val="24"/>
          <w:szCs w:val="24"/>
        </w:rPr>
        <w:t>Sergio Escobar del blog Primero Comunico, Luego Existo sostiene que luego de recibir la visita de un vendedor de enciclopedias descubrió que la diferencia entre el mundo off y el on es muy pequeña</w:t>
      </w:r>
    </w:p>
    <w:p w14:paraId="453AFA10" w14:textId="77777777" w:rsidR="00FA08A7" w:rsidRDefault="00FA08A7" w:rsidP="00834BA8">
      <w:pPr>
        <w:spacing w:line="360" w:lineRule="auto"/>
        <w:rPr>
          <w:rFonts w:ascii="Arial" w:hAnsi="Arial" w:cs="Arial"/>
          <w:sz w:val="24"/>
          <w:szCs w:val="24"/>
        </w:rPr>
      </w:pPr>
      <w:r w:rsidRPr="00FA08A7">
        <w:rPr>
          <w:rFonts w:ascii="Arial" w:hAnsi="Arial" w:cs="Arial"/>
          <w:sz w:val="24"/>
          <w:szCs w:val="24"/>
        </w:rPr>
        <w:t>De esta visita quisiera resumir un modelo comunicacional de cómo podemos aprovechar el mundo off para saber aplicarlo al mundo on:</w:t>
      </w:r>
    </w:p>
    <w:p w14:paraId="1E9AF8DC" w14:textId="49CEF740" w:rsidR="00FA08A7" w:rsidRPr="00FA08A7" w:rsidRDefault="00FA08A7" w:rsidP="00FA08A7">
      <w:pPr>
        <w:pStyle w:val="Prrafodelista"/>
        <w:numPr>
          <w:ilvl w:val="0"/>
          <w:numId w:val="3"/>
        </w:numPr>
        <w:spacing w:line="360" w:lineRule="auto"/>
        <w:rPr>
          <w:rFonts w:ascii="Arial" w:hAnsi="Arial" w:cs="Arial"/>
          <w:sz w:val="24"/>
          <w:szCs w:val="24"/>
        </w:rPr>
      </w:pPr>
      <w:r w:rsidRPr="00FA08A7">
        <w:rPr>
          <w:rFonts w:ascii="Arial" w:hAnsi="Arial" w:cs="Arial"/>
          <w:sz w:val="24"/>
          <w:szCs w:val="24"/>
        </w:rPr>
        <w:t>Invitar (Date a conocer)</w:t>
      </w:r>
    </w:p>
    <w:p w14:paraId="3FBF5058" w14:textId="153183E0" w:rsidR="00FA08A7" w:rsidRPr="00FA08A7" w:rsidRDefault="00FA08A7" w:rsidP="00FA08A7">
      <w:pPr>
        <w:pStyle w:val="Prrafodelista"/>
        <w:numPr>
          <w:ilvl w:val="0"/>
          <w:numId w:val="3"/>
        </w:numPr>
        <w:spacing w:line="360" w:lineRule="auto"/>
        <w:rPr>
          <w:rFonts w:ascii="Arial" w:hAnsi="Arial" w:cs="Arial"/>
          <w:sz w:val="24"/>
          <w:szCs w:val="24"/>
        </w:rPr>
      </w:pPr>
      <w:r w:rsidRPr="00FA08A7">
        <w:rPr>
          <w:rFonts w:ascii="Arial" w:hAnsi="Arial" w:cs="Arial"/>
          <w:sz w:val="24"/>
          <w:szCs w:val="24"/>
        </w:rPr>
        <w:t xml:space="preserve">Incentivar (Premia de alguna manera el interés demostrado) </w:t>
      </w:r>
    </w:p>
    <w:p w14:paraId="4BC1516F" w14:textId="65E6757A" w:rsidR="00FA08A7" w:rsidRPr="00FA08A7" w:rsidRDefault="00FA08A7" w:rsidP="00FA08A7">
      <w:pPr>
        <w:pStyle w:val="Prrafodelista"/>
        <w:numPr>
          <w:ilvl w:val="0"/>
          <w:numId w:val="3"/>
        </w:numPr>
        <w:spacing w:line="360" w:lineRule="auto"/>
        <w:rPr>
          <w:rFonts w:ascii="Arial" w:hAnsi="Arial" w:cs="Arial"/>
          <w:sz w:val="24"/>
          <w:szCs w:val="24"/>
        </w:rPr>
      </w:pPr>
      <w:r w:rsidRPr="00FA08A7">
        <w:rPr>
          <w:rFonts w:ascii="Arial" w:hAnsi="Arial" w:cs="Arial"/>
          <w:sz w:val="24"/>
          <w:szCs w:val="24"/>
        </w:rPr>
        <w:lastRenderedPageBreak/>
        <w:t xml:space="preserve">Involucrar (Sé participe y haz que se involucren) </w:t>
      </w:r>
    </w:p>
    <w:p w14:paraId="7584FBEC" w14:textId="1550CE80" w:rsidR="00FA08A7" w:rsidRPr="00FA08A7" w:rsidRDefault="00FA08A7" w:rsidP="00FA08A7">
      <w:pPr>
        <w:pStyle w:val="Prrafodelista"/>
        <w:numPr>
          <w:ilvl w:val="0"/>
          <w:numId w:val="3"/>
        </w:numPr>
        <w:spacing w:line="360" w:lineRule="auto"/>
        <w:rPr>
          <w:rFonts w:ascii="Arial" w:hAnsi="Arial" w:cs="Arial"/>
          <w:sz w:val="24"/>
          <w:szCs w:val="24"/>
        </w:rPr>
      </w:pPr>
      <w:r w:rsidRPr="00FA08A7">
        <w:rPr>
          <w:rFonts w:ascii="Arial" w:hAnsi="Arial" w:cs="Arial"/>
          <w:sz w:val="24"/>
          <w:szCs w:val="24"/>
        </w:rPr>
        <w:t xml:space="preserve">Empatizar (Busca la empatía con tus seguidores) </w:t>
      </w:r>
    </w:p>
    <w:p w14:paraId="5EDEA0AA" w14:textId="19FDBC3E" w:rsidR="00FA08A7" w:rsidRPr="00FA08A7" w:rsidRDefault="00FA08A7" w:rsidP="00FA08A7">
      <w:pPr>
        <w:pStyle w:val="Prrafodelista"/>
        <w:numPr>
          <w:ilvl w:val="0"/>
          <w:numId w:val="3"/>
        </w:numPr>
        <w:spacing w:line="360" w:lineRule="auto"/>
        <w:rPr>
          <w:rFonts w:ascii="Arial" w:hAnsi="Arial" w:cs="Arial"/>
          <w:sz w:val="24"/>
          <w:szCs w:val="24"/>
        </w:rPr>
      </w:pPr>
      <w:r w:rsidRPr="00FA08A7">
        <w:rPr>
          <w:rFonts w:ascii="Arial" w:hAnsi="Arial" w:cs="Arial"/>
          <w:sz w:val="24"/>
          <w:szCs w:val="24"/>
        </w:rPr>
        <w:t>Comunicar (Para eso son las redes sociales, para comunicar adecuadamente)</w:t>
      </w:r>
    </w:p>
    <w:p w14:paraId="5361008E" w14:textId="4CE8EB07" w:rsidR="00FA08A7" w:rsidRPr="00FA08A7" w:rsidRDefault="00FA08A7" w:rsidP="00FA08A7">
      <w:pPr>
        <w:pStyle w:val="Prrafodelista"/>
        <w:numPr>
          <w:ilvl w:val="0"/>
          <w:numId w:val="3"/>
        </w:numPr>
        <w:spacing w:line="360" w:lineRule="auto"/>
        <w:rPr>
          <w:rFonts w:ascii="Arial" w:hAnsi="Arial" w:cs="Arial"/>
          <w:sz w:val="24"/>
          <w:szCs w:val="24"/>
        </w:rPr>
      </w:pPr>
      <w:r w:rsidRPr="00FA08A7">
        <w:rPr>
          <w:rFonts w:ascii="Arial" w:hAnsi="Arial" w:cs="Arial"/>
          <w:sz w:val="24"/>
          <w:szCs w:val="24"/>
        </w:rPr>
        <w:t>Divulgar (Haz que tus seguidores “inviten” a más seguidores)</w:t>
      </w:r>
    </w:p>
    <w:p w14:paraId="5D707062" w14:textId="77777777" w:rsidR="00834BA8" w:rsidRDefault="00834BA8" w:rsidP="00834BA8">
      <w:pPr>
        <w:spacing w:line="360" w:lineRule="auto"/>
        <w:rPr>
          <w:rFonts w:ascii="Arial" w:hAnsi="Arial" w:cs="Arial"/>
          <w:b/>
          <w:sz w:val="24"/>
          <w:szCs w:val="24"/>
        </w:rPr>
      </w:pPr>
      <w:r w:rsidRPr="00834BA8">
        <w:rPr>
          <w:rFonts w:ascii="Arial" w:hAnsi="Arial" w:cs="Arial"/>
          <w:b/>
          <w:sz w:val="24"/>
          <w:szCs w:val="24"/>
        </w:rPr>
        <w:t xml:space="preserve"> El community manager</w:t>
      </w:r>
    </w:p>
    <w:p w14:paraId="010A1441" w14:textId="15071EBB" w:rsidR="00FA08A7" w:rsidRPr="00FA08A7" w:rsidRDefault="00FA08A7" w:rsidP="00834BA8">
      <w:pPr>
        <w:spacing w:line="360" w:lineRule="auto"/>
        <w:rPr>
          <w:rFonts w:ascii="Arial" w:hAnsi="Arial" w:cs="Arial"/>
          <w:sz w:val="24"/>
          <w:szCs w:val="24"/>
        </w:rPr>
      </w:pPr>
      <w:r w:rsidRPr="00FA08A7">
        <w:rPr>
          <w:rFonts w:ascii="Arial" w:hAnsi="Arial" w:cs="Arial"/>
          <w:sz w:val="24"/>
          <w:szCs w:val="24"/>
        </w:rPr>
        <w:t>El CM es el profesional responsable de construir, gestionar y administrar la comunidad online alrededor de una marca en Internet, creando y manteniendo relaciones estables y duraderas con sus clientes, sus fans y, en general, cualquier usuario interesado en la marca.</w:t>
      </w:r>
    </w:p>
    <w:p w14:paraId="782D9CB2" w14:textId="7E352A23" w:rsidR="00834BA8" w:rsidRDefault="00834BA8" w:rsidP="00834BA8">
      <w:pPr>
        <w:spacing w:line="360" w:lineRule="auto"/>
        <w:rPr>
          <w:rFonts w:ascii="Arial" w:hAnsi="Arial" w:cs="Arial"/>
          <w:b/>
          <w:sz w:val="24"/>
          <w:szCs w:val="24"/>
        </w:rPr>
      </w:pPr>
      <w:r w:rsidRPr="00834BA8">
        <w:rPr>
          <w:rFonts w:ascii="Arial" w:hAnsi="Arial" w:cs="Arial"/>
          <w:b/>
          <w:sz w:val="24"/>
          <w:szCs w:val="24"/>
        </w:rPr>
        <w:t xml:space="preserve"> Buscando un buen Community Manager</w:t>
      </w:r>
    </w:p>
    <w:p w14:paraId="3CE1A535" w14:textId="3D66A283" w:rsidR="00FA08A7" w:rsidRDefault="00FA08A7" w:rsidP="00834BA8">
      <w:pPr>
        <w:spacing w:line="360" w:lineRule="auto"/>
        <w:rPr>
          <w:rFonts w:ascii="Arial" w:hAnsi="Arial" w:cs="Arial"/>
          <w:sz w:val="24"/>
          <w:szCs w:val="24"/>
        </w:rPr>
      </w:pPr>
      <w:r w:rsidRPr="00FA08A7">
        <w:rPr>
          <w:rFonts w:ascii="Arial" w:hAnsi="Arial" w:cs="Arial"/>
          <w:sz w:val="24"/>
          <w:szCs w:val="24"/>
        </w:rPr>
        <w:t>No sólo se trata de comunicar, sino sobre todo de tener una presencia real que mejore nuestra imagen de marca y, de paso, sea capaz de generar leads de interés para nuestra empresa.</w:t>
      </w:r>
    </w:p>
    <w:p w14:paraId="3B7F7586" w14:textId="77777777" w:rsidR="00FA08A7" w:rsidRDefault="00FA08A7" w:rsidP="00834BA8">
      <w:pPr>
        <w:spacing w:line="360" w:lineRule="auto"/>
        <w:rPr>
          <w:rFonts w:ascii="Arial" w:hAnsi="Arial" w:cs="Arial"/>
          <w:sz w:val="24"/>
          <w:szCs w:val="24"/>
        </w:rPr>
      </w:pPr>
      <w:r w:rsidRPr="00FA08A7">
        <w:rPr>
          <w:rFonts w:ascii="Arial" w:hAnsi="Arial" w:cs="Arial"/>
          <w:sz w:val="24"/>
          <w:szCs w:val="24"/>
        </w:rPr>
        <w:t>¿Qué debemos exigir a un Community Manager?</w:t>
      </w:r>
    </w:p>
    <w:p w14:paraId="7612A526" w14:textId="4A67A657" w:rsidR="00FA08A7" w:rsidRPr="00F82DCF" w:rsidRDefault="00FA08A7" w:rsidP="00F82DCF">
      <w:pPr>
        <w:pStyle w:val="Prrafodelista"/>
        <w:numPr>
          <w:ilvl w:val="0"/>
          <w:numId w:val="4"/>
        </w:numPr>
        <w:spacing w:line="360" w:lineRule="auto"/>
        <w:rPr>
          <w:rFonts w:ascii="Arial" w:hAnsi="Arial" w:cs="Arial"/>
          <w:sz w:val="24"/>
          <w:szCs w:val="24"/>
        </w:rPr>
      </w:pPr>
      <w:r w:rsidRPr="00F82DCF">
        <w:rPr>
          <w:rFonts w:ascii="Arial" w:hAnsi="Arial" w:cs="Arial"/>
          <w:sz w:val="24"/>
          <w:szCs w:val="24"/>
        </w:rPr>
        <w:t xml:space="preserve">Dominio del inglés </w:t>
      </w:r>
    </w:p>
    <w:p w14:paraId="47CFD6E5" w14:textId="50EE3286" w:rsidR="00FA08A7" w:rsidRPr="00F82DCF" w:rsidRDefault="00FA08A7" w:rsidP="00F82DCF">
      <w:pPr>
        <w:pStyle w:val="Prrafodelista"/>
        <w:numPr>
          <w:ilvl w:val="0"/>
          <w:numId w:val="4"/>
        </w:numPr>
        <w:spacing w:line="360" w:lineRule="auto"/>
        <w:rPr>
          <w:rFonts w:ascii="Arial" w:hAnsi="Arial" w:cs="Arial"/>
          <w:sz w:val="24"/>
          <w:szCs w:val="24"/>
        </w:rPr>
      </w:pPr>
      <w:r w:rsidRPr="00F82DCF">
        <w:rPr>
          <w:rFonts w:ascii="Arial" w:hAnsi="Arial" w:cs="Arial"/>
          <w:sz w:val="24"/>
          <w:szCs w:val="24"/>
        </w:rPr>
        <w:t xml:space="preserve">Poseer un buen manejo del inglés tanto verbal como escrita permitirá poder avanzar e ir adaptándose en tiempo real a los cambios y tendencias que provienen de los países mas avanzados en la materia. </w:t>
      </w:r>
    </w:p>
    <w:p w14:paraId="77A8D61F" w14:textId="01874D82" w:rsidR="00FA08A7" w:rsidRPr="00F82DCF" w:rsidRDefault="00FA08A7" w:rsidP="00F82DCF">
      <w:pPr>
        <w:pStyle w:val="Prrafodelista"/>
        <w:numPr>
          <w:ilvl w:val="0"/>
          <w:numId w:val="4"/>
        </w:numPr>
        <w:spacing w:line="360" w:lineRule="auto"/>
        <w:rPr>
          <w:rFonts w:ascii="Arial" w:hAnsi="Arial" w:cs="Arial"/>
          <w:sz w:val="24"/>
          <w:szCs w:val="24"/>
        </w:rPr>
      </w:pPr>
      <w:r w:rsidRPr="00F82DCF">
        <w:rPr>
          <w:rFonts w:ascii="Arial" w:hAnsi="Arial" w:cs="Arial"/>
          <w:sz w:val="24"/>
          <w:szCs w:val="24"/>
        </w:rPr>
        <w:t xml:space="preserve">Un blog activo </w:t>
      </w:r>
    </w:p>
    <w:p w14:paraId="4F2CA516" w14:textId="36BE8FAE" w:rsidR="00FA08A7" w:rsidRPr="00F82DCF" w:rsidRDefault="00FA08A7" w:rsidP="00F82DCF">
      <w:pPr>
        <w:pStyle w:val="Prrafodelista"/>
        <w:numPr>
          <w:ilvl w:val="0"/>
          <w:numId w:val="4"/>
        </w:numPr>
        <w:spacing w:line="360" w:lineRule="auto"/>
        <w:rPr>
          <w:rFonts w:ascii="Arial" w:hAnsi="Arial" w:cs="Arial"/>
          <w:sz w:val="24"/>
          <w:szCs w:val="24"/>
        </w:rPr>
      </w:pPr>
      <w:r w:rsidRPr="00F82DCF">
        <w:rPr>
          <w:rFonts w:ascii="Arial" w:hAnsi="Arial" w:cs="Arial"/>
          <w:sz w:val="24"/>
          <w:szCs w:val="24"/>
        </w:rPr>
        <w:t>Un blog activo es aquél que tiene al menos dos años de vida y que se actualiza con al menos una periodicidad semanal. Debe ser además moderador en algún grupo de debate de una red social como Xing o LinkedIn.</w:t>
      </w:r>
    </w:p>
    <w:p w14:paraId="45C67B1F" w14:textId="70707850" w:rsidR="00FA08A7" w:rsidRPr="00F82DCF" w:rsidRDefault="00FA08A7" w:rsidP="00F82DCF">
      <w:pPr>
        <w:pStyle w:val="Prrafodelista"/>
        <w:numPr>
          <w:ilvl w:val="0"/>
          <w:numId w:val="4"/>
        </w:numPr>
        <w:spacing w:line="360" w:lineRule="auto"/>
        <w:rPr>
          <w:rFonts w:ascii="Arial" w:hAnsi="Arial" w:cs="Arial"/>
          <w:sz w:val="24"/>
          <w:szCs w:val="24"/>
        </w:rPr>
      </w:pPr>
      <w:r w:rsidRPr="00F82DCF">
        <w:rPr>
          <w:rFonts w:ascii="Arial" w:hAnsi="Arial" w:cs="Arial"/>
          <w:sz w:val="24"/>
          <w:szCs w:val="24"/>
        </w:rPr>
        <w:t>Presencia en Twitter</w:t>
      </w:r>
    </w:p>
    <w:p w14:paraId="0A794658" w14:textId="7E96A2E4" w:rsidR="00F82DCF" w:rsidRPr="00F82DCF" w:rsidRDefault="00FA08A7" w:rsidP="00F82DCF">
      <w:pPr>
        <w:pStyle w:val="Prrafodelista"/>
        <w:numPr>
          <w:ilvl w:val="0"/>
          <w:numId w:val="4"/>
        </w:numPr>
        <w:spacing w:line="360" w:lineRule="auto"/>
        <w:rPr>
          <w:rFonts w:ascii="Arial" w:hAnsi="Arial" w:cs="Arial"/>
          <w:sz w:val="24"/>
          <w:szCs w:val="24"/>
        </w:rPr>
      </w:pPr>
      <w:r w:rsidRPr="00F82DCF">
        <w:rPr>
          <w:rFonts w:ascii="Arial" w:hAnsi="Arial" w:cs="Arial"/>
          <w:sz w:val="24"/>
          <w:szCs w:val="24"/>
        </w:rPr>
        <w:t xml:space="preserve">Sin lugar a dudas Twitter es una de las redes sociales que más está creciendo, y que más a va a tener que decir en los próximos años. Un buen Community Manager debe conocer los entresijos de esta red y conocer a la </w:t>
      </w:r>
      <w:r w:rsidRPr="00F82DCF">
        <w:rPr>
          <w:rFonts w:ascii="Arial" w:hAnsi="Arial" w:cs="Arial"/>
          <w:sz w:val="24"/>
          <w:szCs w:val="24"/>
        </w:rPr>
        <w:lastRenderedPageBreak/>
        <w:t>perfección su terminología. Se le suele exigir un mínimo de 800 seguidores(followers).</w:t>
      </w:r>
    </w:p>
    <w:p w14:paraId="485985DC" w14:textId="0A282E9E" w:rsidR="00F82DCF" w:rsidRPr="00F82DCF" w:rsidRDefault="00FA08A7" w:rsidP="00F82DCF">
      <w:pPr>
        <w:pStyle w:val="Prrafodelista"/>
        <w:numPr>
          <w:ilvl w:val="0"/>
          <w:numId w:val="4"/>
        </w:numPr>
        <w:spacing w:line="360" w:lineRule="auto"/>
        <w:rPr>
          <w:rFonts w:ascii="Arial" w:hAnsi="Arial" w:cs="Arial"/>
          <w:sz w:val="24"/>
          <w:szCs w:val="24"/>
        </w:rPr>
      </w:pPr>
      <w:r w:rsidRPr="00F82DCF">
        <w:rPr>
          <w:rFonts w:ascii="Arial" w:hAnsi="Arial" w:cs="Arial"/>
          <w:sz w:val="24"/>
          <w:szCs w:val="24"/>
        </w:rPr>
        <w:t>Buen comunicador</w:t>
      </w:r>
    </w:p>
    <w:p w14:paraId="3104355C" w14:textId="50D5AB9F" w:rsidR="00F82DCF" w:rsidRPr="00F82DCF" w:rsidRDefault="00FA08A7" w:rsidP="00F82DCF">
      <w:pPr>
        <w:pStyle w:val="Prrafodelista"/>
        <w:numPr>
          <w:ilvl w:val="0"/>
          <w:numId w:val="4"/>
        </w:numPr>
        <w:spacing w:line="360" w:lineRule="auto"/>
        <w:rPr>
          <w:rFonts w:ascii="Arial" w:hAnsi="Arial" w:cs="Arial"/>
          <w:sz w:val="24"/>
          <w:szCs w:val="24"/>
        </w:rPr>
      </w:pPr>
      <w:r w:rsidRPr="00F82DCF">
        <w:rPr>
          <w:rFonts w:ascii="Arial" w:hAnsi="Arial" w:cs="Arial"/>
          <w:sz w:val="24"/>
          <w:szCs w:val="24"/>
        </w:rPr>
        <w:t xml:space="preserve">Con un mínimo de 2 años de experiencia y logros demostrables en cualquiera de las siguientes ramas: Marketing, Comunicación, Ventas o incluso Periodismo. </w:t>
      </w:r>
    </w:p>
    <w:p w14:paraId="07D82D5F" w14:textId="3CB210DC" w:rsidR="00F82DCF" w:rsidRPr="00F82DCF" w:rsidRDefault="00FA08A7" w:rsidP="00F82DCF">
      <w:pPr>
        <w:pStyle w:val="Prrafodelista"/>
        <w:numPr>
          <w:ilvl w:val="0"/>
          <w:numId w:val="4"/>
        </w:numPr>
        <w:spacing w:line="360" w:lineRule="auto"/>
        <w:rPr>
          <w:rFonts w:ascii="Arial" w:hAnsi="Arial" w:cs="Arial"/>
          <w:sz w:val="24"/>
          <w:szCs w:val="24"/>
        </w:rPr>
      </w:pPr>
      <w:r w:rsidRPr="00F82DCF">
        <w:rPr>
          <w:rFonts w:ascii="Arial" w:hAnsi="Arial" w:cs="Arial"/>
          <w:sz w:val="24"/>
          <w:szCs w:val="24"/>
        </w:rPr>
        <w:t xml:space="preserve">Retorno de la inversión </w:t>
      </w:r>
    </w:p>
    <w:p w14:paraId="4211D735" w14:textId="4A8EEAE1" w:rsidR="00834BA8" w:rsidRDefault="00834BA8" w:rsidP="00834BA8">
      <w:pPr>
        <w:spacing w:line="360" w:lineRule="auto"/>
        <w:rPr>
          <w:rFonts w:ascii="Arial" w:hAnsi="Arial" w:cs="Arial"/>
          <w:b/>
          <w:sz w:val="24"/>
          <w:szCs w:val="24"/>
        </w:rPr>
      </w:pPr>
      <w:r w:rsidRPr="00834BA8">
        <w:rPr>
          <w:rFonts w:ascii="Arial" w:hAnsi="Arial" w:cs="Arial"/>
          <w:b/>
          <w:sz w:val="24"/>
          <w:szCs w:val="24"/>
        </w:rPr>
        <w:t>Principales funciones del Community Manager</w:t>
      </w:r>
    </w:p>
    <w:p w14:paraId="7ED2A229" w14:textId="3935293F" w:rsidR="00F82DCF" w:rsidRDefault="00F82DCF" w:rsidP="00834BA8">
      <w:pPr>
        <w:spacing w:line="360" w:lineRule="auto"/>
        <w:rPr>
          <w:rFonts w:ascii="Arial" w:hAnsi="Arial" w:cs="Arial"/>
          <w:sz w:val="24"/>
          <w:szCs w:val="24"/>
        </w:rPr>
      </w:pPr>
      <w:r w:rsidRPr="00F82DCF">
        <w:rPr>
          <w:rFonts w:ascii="Arial" w:hAnsi="Arial" w:cs="Arial"/>
          <w:sz w:val="24"/>
          <w:szCs w:val="24"/>
        </w:rPr>
        <w:t>La principal función que desarrolla este profesional es la creación de contenido atractivo y de calidad. Por lo general, el community manager no se limita a crear y redactar contenido sólo para las redes sociales, este profesional también suele encargarse de gestionar el blog corporativo de la empresa</w:t>
      </w:r>
      <w:r>
        <w:rPr>
          <w:rFonts w:ascii="Arial" w:hAnsi="Arial" w:cs="Arial"/>
          <w:sz w:val="24"/>
          <w:szCs w:val="24"/>
        </w:rPr>
        <w:t xml:space="preserve">. </w:t>
      </w:r>
      <w:r w:rsidRPr="00F82DCF">
        <w:rPr>
          <w:rFonts w:ascii="Arial" w:hAnsi="Arial" w:cs="Arial"/>
          <w:sz w:val="24"/>
          <w:szCs w:val="24"/>
        </w:rPr>
        <w:t>El CM también tiene que monitorizar todas las publicaciones y novedades del sector de su empresa, convirtiéndose en los ojos de la empresa en Interne</w:t>
      </w:r>
      <w:r>
        <w:rPr>
          <w:rFonts w:ascii="Arial" w:hAnsi="Arial" w:cs="Arial"/>
          <w:sz w:val="24"/>
          <w:szCs w:val="24"/>
        </w:rPr>
        <w:t xml:space="preserve">t. </w:t>
      </w:r>
      <w:r w:rsidRPr="00F82DCF">
        <w:rPr>
          <w:rFonts w:ascii="Arial" w:hAnsi="Arial" w:cs="Arial"/>
          <w:sz w:val="24"/>
          <w:szCs w:val="24"/>
        </w:rPr>
        <w:t>Otra de sus funciones consiste en seguir y monitorizar sus propias publicaciones, analizando su aceptación por parte de los usuarios. En definitiva, tiene que medir el número de votos (me gusta, favoritos, +1, etc.), el número de comentarios y las veces que se comparte el contenido.</w:t>
      </w:r>
    </w:p>
    <w:p w14:paraId="69897888" w14:textId="35F28403" w:rsidR="00F82DCF" w:rsidRPr="00F82DCF" w:rsidRDefault="00F82DCF" w:rsidP="00834BA8">
      <w:pPr>
        <w:spacing w:line="360" w:lineRule="auto"/>
        <w:rPr>
          <w:rFonts w:ascii="Arial" w:hAnsi="Arial" w:cs="Arial"/>
          <w:b/>
          <w:sz w:val="24"/>
          <w:szCs w:val="24"/>
        </w:rPr>
      </w:pPr>
      <w:r w:rsidRPr="00F82DCF">
        <w:rPr>
          <w:rFonts w:ascii="Arial" w:hAnsi="Arial" w:cs="Arial"/>
          <w:b/>
          <w:sz w:val="24"/>
          <w:szCs w:val="24"/>
        </w:rPr>
        <w:t xml:space="preserve">Conclusión. </w:t>
      </w:r>
    </w:p>
    <w:p w14:paraId="59E1DB6A" w14:textId="48679BF2" w:rsidR="00F82DCF" w:rsidRDefault="00F82DCF" w:rsidP="00834BA8">
      <w:pPr>
        <w:spacing w:line="360" w:lineRule="auto"/>
        <w:rPr>
          <w:rFonts w:ascii="Arial" w:hAnsi="Arial" w:cs="Arial"/>
          <w:sz w:val="24"/>
          <w:szCs w:val="24"/>
        </w:rPr>
      </w:pPr>
      <w:r>
        <w:rPr>
          <w:rFonts w:ascii="Arial" w:hAnsi="Arial" w:cs="Arial"/>
          <w:sz w:val="24"/>
          <w:szCs w:val="24"/>
        </w:rPr>
        <w:t>Hoy en día las empresas se basan mucho en las redes sociales, entre más presencia tengan estas más impacto en los consumidores tendrá, esta se basa en dar un mensaje que se les quede grabado siempre, estar presente en ellos para ser los favoritos. Todas las empresas deben contar con buena publicidad o con un buen CM para que les ayude a monitorear que tan activa esta su página, que tanto impacto genera en ellas, y que tan viable es que sus proyectos estén dando frutos.</w:t>
      </w:r>
    </w:p>
    <w:p w14:paraId="09BAF205" w14:textId="77777777" w:rsidR="009F24FA" w:rsidRDefault="009F24FA" w:rsidP="00834BA8">
      <w:pPr>
        <w:spacing w:line="360" w:lineRule="auto"/>
        <w:rPr>
          <w:rFonts w:ascii="Arial" w:hAnsi="Arial" w:cs="Arial"/>
          <w:b/>
          <w:sz w:val="24"/>
          <w:szCs w:val="24"/>
        </w:rPr>
      </w:pPr>
    </w:p>
    <w:p w14:paraId="63E372A5" w14:textId="77777777" w:rsidR="009F24FA" w:rsidRDefault="009F24FA" w:rsidP="00834BA8">
      <w:pPr>
        <w:spacing w:line="360" w:lineRule="auto"/>
        <w:rPr>
          <w:rFonts w:ascii="Arial" w:hAnsi="Arial" w:cs="Arial"/>
          <w:b/>
          <w:sz w:val="24"/>
          <w:szCs w:val="24"/>
        </w:rPr>
      </w:pPr>
    </w:p>
    <w:p w14:paraId="27B21310" w14:textId="77777777" w:rsidR="009F24FA" w:rsidRDefault="009F24FA" w:rsidP="00834BA8">
      <w:pPr>
        <w:spacing w:line="360" w:lineRule="auto"/>
        <w:rPr>
          <w:rFonts w:ascii="Arial" w:hAnsi="Arial" w:cs="Arial"/>
          <w:b/>
          <w:sz w:val="24"/>
          <w:szCs w:val="24"/>
        </w:rPr>
      </w:pPr>
    </w:p>
    <w:p w14:paraId="579658F1" w14:textId="3DDF0917" w:rsidR="009F24FA" w:rsidRDefault="009F24FA" w:rsidP="00834BA8">
      <w:pPr>
        <w:spacing w:line="360" w:lineRule="auto"/>
        <w:rPr>
          <w:rFonts w:ascii="Arial" w:hAnsi="Arial" w:cs="Arial"/>
          <w:b/>
          <w:sz w:val="24"/>
          <w:szCs w:val="24"/>
        </w:rPr>
      </w:pPr>
      <w:r w:rsidRPr="009F24FA">
        <w:rPr>
          <w:rFonts w:ascii="Arial" w:hAnsi="Arial" w:cs="Arial"/>
          <w:b/>
          <w:sz w:val="24"/>
          <w:szCs w:val="24"/>
        </w:rPr>
        <w:lastRenderedPageBreak/>
        <w:t>Referencias</w:t>
      </w:r>
    </w:p>
    <w:p w14:paraId="323119D7" w14:textId="77777777" w:rsidR="009F24FA" w:rsidRPr="009F24FA" w:rsidRDefault="009F24FA" w:rsidP="009F24FA">
      <w:pPr>
        <w:spacing w:line="360" w:lineRule="auto"/>
        <w:rPr>
          <w:rFonts w:ascii="Arial" w:hAnsi="Arial" w:cs="Arial"/>
          <w:b/>
          <w:sz w:val="24"/>
          <w:szCs w:val="24"/>
        </w:rPr>
      </w:pPr>
    </w:p>
    <w:p w14:paraId="20B92DC4" w14:textId="64F1B2A8" w:rsidR="009F24FA" w:rsidRPr="009F24FA" w:rsidRDefault="009F24FA" w:rsidP="009F24FA">
      <w:pPr>
        <w:spacing w:line="360" w:lineRule="auto"/>
        <w:rPr>
          <w:rFonts w:ascii="Arial" w:hAnsi="Arial" w:cs="Arial"/>
          <w:sz w:val="24"/>
          <w:szCs w:val="24"/>
        </w:rPr>
      </w:pPr>
      <w:r w:rsidRPr="009F24FA">
        <w:rPr>
          <w:rFonts w:ascii="Arial" w:hAnsi="Arial" w:cs="Arial"/>
          <w:sz w:val="24"/>
          <w:szCs w:val="24"/>
        </w:rPr>
        <w:t>Rodríguez ,C. (2019)</w:t>
      </w:r>
      <w:r w:rsidRPr="009F24FA">
        <w:rPr>
          <w:rFonts w:ascii="Arial" w:hAnsi="Arial" w:cs="Arial"/>
          <w:sz w:val="24"/>
          <w:szCs w:val="24"/>
        </w:rPr>
        <w:t xml:space="preserve"> Marketing en redes sociales, social media para EMPRESAS</w:t>
      </w:r>
      <w:r w:rsidRPr="009F24FA">
        <w:rPr>
          <w:rFonts w:ascii="Arial" w:hAnsi="Arial" w:cs="Arial"/>
          <w:sz w:val="24"/>
          <w:szCs w:val="24"/>
        </w:rPr>
        <w:t>. http://www.cars59.com/wp-content/uploads/2019/01/Proyectos-de-Mercadotecnia-2019.pdf</w:t>
      </w:r>
    </w:p>
    <w:p w14:paraId="011A5D3D" w14:textId="389506D9" w:rsidR="009F24FA" w:rsidRPr="009F24FA" w:rsidRDefault="009F24FA" w:rsidP="009F24FA">
      <w:pPr>
        <w:spacing w:line="360" w:lineRule="auto"/>
        <w:rPr>
          <w:rFonts w:ascii="Arial" w:hAnsi="Arial" w:cs="Arial"/>
          <w:b/>
          <w:sz w:val="24"/>
          <w:szCs w:val="24"/>
        </w:rPr>
      </w:pPr>
    </w:p>
    <w:sectPr w:rsidR="009F24FA" w:rsidRPr="009F24FA" w:rsidSect="009F24FA">
      <w:footerReference w:type="default" r:id="rId10"/>
      <w:pgSz w:w="12240" w:h="15840" w:code="1"/>
      <w:pgMar w:top="1417" w:right="1701" w:bottom="1417" w:left="1701"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355273" w14:textId="77777777" w:rsidR="0008001A" w:rsidRDefault="0008001A" w:rsidP="00F82DCF">
      <w:pPr>
        <w:spacing w:after="0" w:line="240" w:lineRule="auto"/>
      </w:pPr>
      <w:r>
        <w:separator/>
      </w:r>
    </w:p>
  </w:endnote>
  <w:endnote w:type="continuationSeparator" w:id="0">
    <w:p w14:paraId="3F44D3DC" w14:textId="77777777" w:rsidR="0008001A" w:rsidRDefault="0008001A" w:rsidP="00F82D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5671134"/>
      <w:docPartObj>
        <w:docPartGallery w:val="Page Numbers (Bottom of Page)"/>
        <w:docPartUnique/>
      </w:docPartObj>
    </w:sdtPr>
    <w:sdtContent>
      <w:p w14:paraId="26D18491" w14:textId="3989A793" w:rsidR="009F24FA" w:rsidRDefault="009F24FA">
        <w:pPr>
          <w:pStyle w:val="Piedepgina"/>
          <w:jc w:val="right"/>
        </w:pPr>
        <w:r>
          <w:fldChar w:fldCharType="begin"/>
        </w:r>
        <w:r>
          <w:instrText>PAGE   \* MERGEFORMAT</w:instrText>
        </w:r>
        <w:r>
          <w:fldChar w:fldCharType="separate"/>
        </w:r>
        <w:r w:rsidR="00E66E94" w:rsidRPr="00E66E94">
          <w:rPr>
            <w:noProof/>
            <w:lang w:val="es-ES"/>
          </w:rPr>
          <w:t>5</w:t>
        </w:r>
        <w:r>
          <w:fldChar w:fldCharType="end"/>
        </w:r>
      </w:p>
    </w:sdtContent>
  </w:sdt>
  <w:p w14:paraId="3382A608" w14:textId="77777777" w:rsidR="00F82DCF" w:rsidRDefault="00F82DC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A778CD" w14:textId="77777777" w:rsidR="0008001A" w:rsidRDefault="0008001A" w:rsidP="00F82DCF">
      <w:pPr>
        <w:spacing w:after="0" w:line="240" w:lineRule="auto"/>
      </w:pPr>
      <w:r>
        <w:separator/>
      </w:r>
    </w:p>
  </w:footnote>
  <w:footnote w:type="continuationSeparator" w:id="0">
    <w:p w14:paraId="2C5DCE41" w14:textId="77777777" w:rsidR="0008001A" w:rsidRDefault="0008001A" w:rsidP="00F82DC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4749E"/>
    <w:multiLevelType w:val="hybridMultilevel"/>
    <w:tmpl w:val="3D5A2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E475A37"/>
    <w:multiLevelType w:val="hybridMultilevel"/>
    <w:tmpl w:val="5D0049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537A2A66"/>
    <w:multiLevelType w:val="hybridMultilevel"/>
    <w:tmpl w:val="7E6EA2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D4D0189"/>
    <w:multiLevelType w:val="hybridMultilevel"/>
    <w:tmpl w:val="07220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018"/>
    <w:rsid w:val="0008001A"/>
    <w:rsid w:val="00167018"/>
    <w:rsid w:val="001C2A37"/>
    <w:rsid w:val="00287C7E"/>
    <w:rsid w:val="002E5E4C"/>
    <w:rsid w:val="00393CB0"/>
    <w:rsid w:val="00637268"/>
    <w:rsid w:val="00834BA8"/>
    <w:rsid w:val="009F24FA"/>
    <w:rsid w:val="00AD3FB1"/>
    <w:rsid w:val="00AE0749"/>
    <w:rsid w:val="00E66E94"/>
    <w:rsid w:val="00F82DCF"/>
    <w:rsid w:val="00FA08A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76B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E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34BA8"/>
    <w:pPr>
      <w:ind w:left="720"/>
      <w:contextualSpacing/>
    </w:pPr>
  </w:style>
  <w:style w:type="paragraph" w:styleId="Encabezado">
    <w:name w:val="header"/>
    <w:basedOn w:val="Normal"/>
    <w:link w:val="EncabezadoCar"/>
    <w:uiPriority w:val="99"/>
    <w:unhideWhenUsed/>
    <w:rsid w:val="00F82D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DCF"/>
  </w:style>
  <w:style w:type="paragraph" w:styleId="Piedepgina">
    <w:name w:val="footer"/>
    <w:basedOn w:val="Normal"/>
    <w:link w:val="PiedepginaCar"/>
    <w:uiPriority w:val="99"/>
    <w:unhideWhenUsed/>
    <w:rsid w:val="00F82D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D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E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34BA8"/>
    <w:pPr>
      <w:ind w:left="720"/>
      <w:contextualSpacing/>
    </w:pPr>
  </w:style>
  <w:style w:type="paragraph" w:styleId="Encabezado">
    <w:name w:val="header"/>
    <w:basedOn w:val="Normal"/>
    <w:link w:val="EncabezadoCar"/>
    <w:uiPriority w:val="99"/>
    <w:unhideWhenUsed/>
    <w:rsid w:val="00F82D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DCF"/>
  </w:style>
  <w:style w:type="paragraph" w:styleId="Piedepgina">
    <w:name w:val="footer"/>
    <w:basedOn w:val="Normal"/>
    <w:link w:val="PiedepginaCar"/>
    <w:uiPriority w:val="99"/>
    <w:unhideWhenUsed/>
    <w:rsid w:val="00F82D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D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636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1160</Words>
  <Characters>6385</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Abigail Díaz Marentes</dc:creator>
  <cp:lastModifiedBy>Alejandra Dìaz Marentes</cp:lastModifiedBy>
  <cp:revision>2</cp:revision>
  <dcterms:created xsi:type="dcterms:W3CDTF">2019-03-16T05:32:00Z</dcterms:created>
  <dcterms:modified xsi:type="dcterms:W3CDTF">2019-03-16T05:32:00Z</dcterms:modified>
</cp:coreProperties>
</file>